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4B" w:rsidRDefault="00DE6F4B" w:rsidP="00DE6F4B">
      <w:pPr>
        <w:shd w:val="clear" w:color="auto" w:fill="FFFFFF"/>
        <w:spacing w:line="384" w:lineRule="atLeast"/>
        <w:jc w:val="center"/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36"/>
          <w:szCs w:val="36"/>
          <w:lang w:eastAsia="ru-RU"/>
        </w:rPr>
        <w:t>Проект «Космический патруль»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0" w:name="Исследовательско-познавательный_проект:"/>
      <w:bookmarkEnd w:id="0"/>
    </w:p>
    <w:p w:rsidR="00DE6F4B" w:rsidRDefault="00DE6F4B" w:rsidP="005E29FB">
      <w:pPr>
        <w:shd w:val="clear" w:color="auto" w:fill="FFFFFF"/>
        <w:spacing w:line="384" w:lineRule="atLeast"/>
        <w:jc w:val="center"/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DE6F4B" w:rsidRDefault="00DE6F4B" w:rsidP="005E29FB">
      <w:pPr>
        <w:shd w:val="clear" w:color="auto" w:fill="FFFFFF"/>
        <w:spacing w:line="384" w:lineRule="atLeast"/>
        <w:jc w:val="center"/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DE6F4B" w:rsidRDefault="00DE6F4B" w:rsidP="005E29FB">
      <w:pPr>
        <w:shd w:val="clear" w:color="auto" w:fill="FFFFFF"/>
        <w:spacing w:line="384" w:lineRule="atLeast"/>
        <w:jc w:val="center"/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57850" cy="4524375"/>
            <wp:effectExtent l="19050" t="0" r="0" b="0"/>
            <wp:docPr id="2" name="Рисунок 0" descr="Слай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9283" cy="452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9FB" w:rsidRPr="005E29FB" w:rsidRDefault="00DE6F4B" w:rsidP="005E29FB">
      <w:pPr>
        <w:shd w:val="clear" w:color="auto" w:fill="FFFFFF"/>
        <w:spacing w:line="384" w:lineRule="atLeast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10100" cy="3124200"/>
            <wp:effectExtent l="19050" t="0" r="0" b="0"/>
            <wp:docPr id="3" name="Рисунок 2" descr="1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lastRenderedPageBreak/>
        <w:t>Исследовательски-познавательный проект: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ru-RU"/>
        </w:rPr>
        <w:t>Продолжительность проекта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(1 неделя).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ru-RU"/>
        </w:rPr>
        <w:t>Тип проекта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 исследов</w:t>
      </w:r>
      <w:bookmarkStart w:id="1" w:name="_GoBack"/>
      <w:bookmarkEnd w:id="1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ательски-познавательный.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ru-RU"/>
        </w:rPr>
        <w:t>Автор проекта</w:t>
      </w:r>
      <w:r w:rsidR="008C68D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 Джабраилова А.И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ru-RU"/>
        </w:rPr>
        <w:t>Участники проекта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- воспитанники старшей группы;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- родители;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- педагоги.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ru-RU"/>
        </w:rPr>
        <w:t>Возраст детей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 5-6 лет (старшая группа).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i/>
          <w:color w:val="000000"/>
          <w:sz w:val="28"/>
          <w:szCs w:val="28"/>
          <w:u w:val="single"/>
          <w:lang w:eastAsia="ru-RU"/>
        </w:rPr>
        <w:t>Актуальность проекта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В дошкольном возрасте формируется личность человека, его мировоззрение, которое определяет отношение человека к внешнему миру и к самому себе. Здесь немаловажное значение имеет астрономическая грамотность. Это способствует расширению кругозора, дает возможность в будущем ощутить связь 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Вселенной и ответственность за сохранение уникальной природы нашей планеты.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 древних времен людей манило все недоступное и загадочное. Без сомнения самым недостижимым из всего того, что их окружало, был космос.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Дети, подобно древним людям, находятся в слиянии с природой, а потому все, что их окружает, кажется таким родным и интересным. С раннего возраста их интересуют загадки Вселенной, Солнце, Луна, Звезды.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i/>
          <w:color w:val="000000"/>
          <w:sz w:val="28"/>
          <w:szCs w:val="28"/>
          <w:u w:val="single"/>
          <w:lang w:eastAsia="ru-RU"/>
        </w:rPr>
        <w:t>Цель проекта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: Формирование у дошкольников первичных представлений о Вселенной, галактике, планетах, звездах, 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космонавтах и др.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i/>
          <w:color w:val="000000"/>
          <w:sz w:val="28"/>
          <w:szCs w:val="28"/>
          <w:u w:val="single"/>
          <w:lang w:eastAsia="ru-RU"/>
        </w:rPr>
        <w:t>Задачи проекта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- для детей: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Образовательные: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Научить детей формировать цель проекта, планировать свою деятельность;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Познакомить детей с историей освоения космоса;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Дать представление о солнечной системе и порядке расположения планет вокруг солнца, познакомить с их названиями;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Познакомить с нашей галактикой, дать представление о звездах и созвездиях;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Углубить и расширить знания о профессии – космонавт.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Воспитательные: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Воспитывать умение работать в коллективе;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Вызывать радость от открытий, полученных из экспериментов;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Обогащать духовный мир детей через обращение к великому прошлому нашей страны.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Развивающие: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Развивать стремление к поисково-познавательной, исследовательской деятельности;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Развивать умение получать сведения из различных источников;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br/>
        <w:t>• Развивать мыслительную активность, умение наблюдать, анализировать, делать выводы;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Расширять кругозор и словарный запас по темен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ля педагогов: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Формирование проектной культуры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ля родителей: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Включение родителей в воспитательно-образовательный процесс;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Включаться в совместную деятельность с детьми при создании продуктов проектной деятельности.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Форма проведения итогового мероприятия проекта: досуг-развлеч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ение «Путешествие в космос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Продукты проекта: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- создание фантазийных книжек- малышек (авторская космическая сказка)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- 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выставка рисунков «Моя 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ракета»;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- выставка поделок на тему: «Космическая галерея»;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- макет солнечной системы.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Ожидаемые результаты по проекту: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- для детей: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• Расширение кругозора, познавательных интересов, приобретение новых знаний по теме, повышение интереса к опытнической и 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экспериментальной деятельности, повышение эрудиции, обогащение словарного запаса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ля педагогов: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Формирование проектной культуры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ля родителей: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Установление эмоционального контакта.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i/>
          <w:color w:val="000000"/>
          <w:sz w:val="28"/>
          <w:szCs w:val="28"/>
          <w:u w:val="single"/>
          <w:lang w:eastAsia="ru-RU"/>
        </w:rPr>
        <w:t>Этапы реализации проекта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: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I этап - подготовительный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ыявить уровень представлений детей о Космосе. Обсуждение проблемы, вживание в игровую ситуацию.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Проблемная ситуация – метод 3-х вопросов.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Что мы знаем?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В космосе 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есть солнце, оно горячее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Первые космонавты – 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собаки Белка и Стрелка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; 1-й 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мужчина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полетев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ший в космос – Юрий Гагарин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; 1-я женщина – космонавт 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– Валентина Терешкова.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Там нет воздуха, потому что нет деревьев, поэтому бе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 скафандров не обойтись.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Планеты круж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атся по солнечной системе.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 хотим узнать?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Сколько у нас планет, и как они выглядят?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Как выглядит наша планета из космоса?</w:t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br/>
        <w:t>Что надо сделать, чтобы стать космонавтом?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Почему там нет воздуха?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Как можно увидеть планеты?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 для этого необходимо сделать?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Нужно сделать ракету и полететь в космос. Посмот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реть снимки из космоса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Разработать проект.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Познакомить родителей со структурой проекта, его образовательными задачами для детей и образовательными задачами для родителей.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Подбор материалов о космосе (картинки, фото, звуки небесных тел и песенки по теме,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дид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 материал и др.)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Пополнение предметно-развивающей среды.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Подготовка опытов и экспериментов по теме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Подготовка презентации: «Путешествие по звездному небу»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Сбор информации и подготовка литературы по теме проекта, создание развивающей среды в группе.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II этап – основной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8C68D3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Понедельник  8</w:t>
      </w: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.04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ru-RU"/>
        </w:rPr>
        <w:t>ОО «Познавательное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Введение в игровую ситуацию.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НОД: «История освоения космоса» - показ фото, картинок, презентация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аудиотека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«звуки космоса»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br/>
        <w:t>ОО «Художественно-эстетическое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 «Космос»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Прослушивание музыкальных произведений «До старта 14 минут… », «Земля в иллюминаторе» В.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Мигули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Чтение П.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Клушанцева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«О чем рассказал телескоп? 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«Социально-коммуникативное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Дидактическая игра: «Найди космонавту ракету».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Совместное изготовление с детьми атрибутов для сюжетно-ролевых игр.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Изготовление телескопа.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«Физическое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Физкультминутка: «Солнце»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Пальчиковая гимнастика: «Звезды»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«Много звезд на небе нашем, (руки вверх)</w:t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Раз, два, три, четыре, пять (загибаем пальцы)</w:t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Днем ведь прячутся они, (закрываем ладонями глаза)</w:t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Ночью весело резвятся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.» (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двигаем пальцами обеих рук)</w:t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«Речевое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br/>
        <w:t>Разучивание стихотворения-считалочки «Названия планет» </w:t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На Луне жил звездочет,</w:t>
      </w:r>
      <w:r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Он планетам вел подсчет.</w:t>
      </w:r>
      <w:r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Меркурий – раз, Венера – два-с,</w:t>
      </w:r>
      <w:r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Три – Земля, четыре – Марс.</w:t>
      </w:r>
      <w:r>
        <w:rPr>
          <w:rFonts w:ascii="Verdana" w:hAnsi="Verdana"/>
          <w:color w:val="000000"/>
          <w:sz w:val="28"/>
          <w:szCs w:val="28"/>
        </w:rPr>
        <w:br/>
      </w:r>
      <w:proofErr w:type="gramStart"/>
      <w:r>
        <w:rPr>
          <w:rFonts w:ascii="Verdana" w:hAnsi="Verdana"/>
          <w:color w:val="000000"/>
          <w:sz w:val="28"/>
          <w:szCs w:val="28"/>
          <w:shd w:val="clear" w:color="auto" w:fill="FFFFFF"/>
        </w:rPr>
        <w:t>Пять – Юпитер, шесть – Сатурн,</w:t>
      </w:r>
      <w:r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Семь – Уран, восьмой – Нептун,</w:t>
      </w:r>
      <w:r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Девять – дальше всех – Плутон.</w:t>
      </w:r>
      <w:proofErr w:type="gramEnd"/>
      <w:r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Кто не видит – выйди вон.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Родители Консультация: «Как познакомить дошкольника с космосом»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Совместное с детьми сочинение космических сказок.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8C68D3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Вторник  9</w:t>
      </w: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.04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Дети ОО «Познавательное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Введение в игровую ситуацию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НОД: Беседа о космонавтах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Эксперимент «Как Земля вращается вокруг солнца»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«Художественно-эстетическое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Раскраски о космосе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Чтение: Е. П. Левитан «Твоя Вселенная», «Малышам о звездах и планетах».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ОО «Социально-коммуникативное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Сюжетно-ролевая игра: «Столовая для космонавта», сюжет: «Приготовление космического обеда».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Совместное оформление уголка экспериментирования.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Конструирование: «Ракета»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«Физическое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Самомассаж с помощью коврика «Травка»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Подвижная игра: «Космодром»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Дыхательная гимнастика: «Покорители космоса»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«Речевое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Загадки по теме проекта.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Заучивание 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стихотворений про планеты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Родители Чтение дома по теме проекта, просмотр мультфильмов «Незнайка на луне», «Белка и Стрелка».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8C68D3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Среда 10</w:t>
      </w: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.04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Дети ОО «Познавательное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Введение в игровую ситуацию.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НОД: «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Армагедон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– спасение планеты Земля» 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Опыт: «Почему день сменяется ночью» 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Эксперимент: «Когда светят звезды»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«Физическое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br/>
        <w:t>Подвижные игры: «Метеоритный дождь», «Звезды, созвездия, метеориты»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Пальчиковая гимнастика: «Звездочет»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Дыхательная гимнастика: «Покорители космоса»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«Социально-коммуникативное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Дидактические игры: «Помоги ракетам добраться до планет», «Подбери правильную одежду для космонавта»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Конструирование: «Складывание созвездий из мозаики»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Сбор на прогулочном участке осколков метеорита.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«Речевое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Считалочка: «Звездочет»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Словесно-дидактические игры по теме «Космос»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«Художественно-эстетическое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Коллективная работа по лепке: «Загадки космоса»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Прослушивание В.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Мурадели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«Мы в космос улетаем на работу»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8C68D3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Четверг</w:t>
      </w: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11.04</w:t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Дети ОО «Познавательное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Ситуация – сюрприз! Посещение мобильного планетария в детском саду.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Опыты: «Солнце и Земля», «Почему луна не падает на Землю».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br/>
        <w:t>ОО «Физическое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Динамическая пауза: «Полет ракеты в открытый космос».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Физкультминутка: «Ракета».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Подвижная игра: «Полет на ракете».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«Речевое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Дидактическая игра: «Подбери рифму», «Назови космические слова». 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Рассказывание сказок собственного сочинения.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«Социально-коммуникативное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Сюжетно-ролевая творческая игра: «Путешествие на луну»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Конструирование из «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»: «Космический корабль» и «Космическая станция»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«Художественно-эстетическое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Конкурс «Ловкий карандашик» - раскраски о космосе.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Рассматривание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деманстрационного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материала «Расскажите детям о Космосе»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8C68D3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Пятница </w:t>
      </w: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12.04</w:t>
      </w: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Дети ОО «Познавательное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Досуг – развлечение: «</w:t>
      </w:r>
      <w:r w:rsidR="00B17B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Путешествие в космос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«Художественно-эстетическое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br/>
        <w:t>Коллективная работа – аппликация: «Солнечная система»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Прослушивание музыкальных произведений: О. Емельяновой «Нашзвездолет», «Марш юных космонавтов».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Чтение познавательных космических сказок и стихов.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«Речевое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Разучивание песен, стихов.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Отгадывание загадок по теме проектов.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«Социально-коммуникативное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Рассматривание иллюстраций, фотографий, плакатов, слайдов на тему: «Космос»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Сюжетно-ролевая игра: «Школа космонавтов»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Дид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 игра: «Звездопад».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ОО «Физическое развитие»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Физкультминутка: «Мы космонавты»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Подвижная игра: «В невесомости»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Динамическая пауза: «Роботы и бабочки».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Родители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Выставка детского творчества.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Подготовка презентации книжек-малышек с авторскими сказками.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III этап – заключительный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Дети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З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акрепить представления детей о солнечной системе, порядке расположения планет вокруг солнца, повторить их названия. Сформировать представления об истории покорения космоса, звездах и созвездиях.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Итоговое мероприятие: досуг-развлечение: «Возвращение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Марсика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домой».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Коллективные работы: аппликация - «Солнечная система» и лепка: «Загадки космоса».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Изготовление объемного макета: «Солнечная система».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Выставка творческих работ.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Родители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ключать родителей в воспитательно-образовательный процесс.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</w:p>
    <w:p w:rsid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Оформление книжек-малышек, сочинение авторских космических сказок. 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Изготовление атрибутов по теме проекта, пополнение игровых уголков. </w:t>
      </w:r>
    </w:p>
    <w:p w:rsidR="00251209" w:rsidRDefault="00251209"/>
    <w:p w:rsidR="005E29FB" w:rsidRDefault="005E29FB"/>
    <w:p w:rsidR="005E29FB" w:rsidRDefault="005E29FB"/>
    <w:p w:rsidR="005E29FB" w:rsidRDefault="005E29FB"/>
    <w:p w:rsidR="005E29FB" w:rsidRPr="005E29FB" w:rsidRDefault="005E29FB" w:rsidP="005E29FB">
      <w:pPr>
        <w:shd w:val="clear" w:color="auto" w:fill="FFFFFF"/>
        <w:spacing w:line="384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E29FB">
        <w:rPr>
          <w:rFonts w:ascii="Georgia" w:eastAsia="Times New Roman" w:hAnsi="Georgia" w:cs="Times New Roman"/>
          <w:b/>
          <w:color w:val="000000"/>
          <w:kern w:val="36"/>
          <w:sz w:val="44"/>
          <w:szCs w:val="44"/>
          <w:lang w:eastAsia="ru-RU"/>
        </w:rPr>
        <w:t>Конспект НОД Покорение космоса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proofErr w:type="gramStart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непосредственно-образовательной</w:t>
      </w:r>
      <w:proofErr w:type="gramEnd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 деятельность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lastRenderedPageBreak/>
        <w:t>в старшей группе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Подготовила: воспитатель Колоскова О.В.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  <w:t>Виды </w:t>
      </w: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детской деятельности: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proofErr w:type="gramStart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игровая</w:t>
      </w:r>
      <w:proofErr w:type="gramEnd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, продуктивная, коммуникативная, познавательно-исследовательская, музыкально-художественная, восприятие художественной литературы.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Цели</w:t>
      </w:r>
      <w:proofErr w:type="gramStart"/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 xml:space="preserve"> :</w:t>
      </w:r>
      <w:proofErr w:type="gramEnd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 познакомить детей с историей освоения космоса и с первыми космонавтами, расширить кругозор путём популяризации знаний о достижениях в области космонавтики; воспитывать чувство патриотизма и гражданственности; Совершенствовать навыки счета в пределах 10; учить понимать отношения рядом стоящих чисел: 6 и 7, 7 и 8, 8 и 9, 9 и 10 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• Развивать умение ориентироваться на листе бумаги, определять стороны, углы и середину листа.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• Продолжать формировать умение видеть в окружающих предметах форму знакомых геометрических фигур (плоских).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Планируемые результаты: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уметь поддерживать беседу, высказывать свою точку зрения, рассуждать и давать необходимые пояснения;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Материалы и оборудование: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Презентация «Он первым на планете подняться к звездам смог», книги о космосе, портреты космонавтов, картинка с изображением космического пространства и космического корабля, мяч, карточки с </w:t>
      </w:r>
      <w:r w:rsidRPr="005E29FB">
        <w:rPr>
          <w:rFonts w:ascii="Verdana" w:hAnsi="Verdana"/>
          <w:color w:val="2B2B2B"/>
          <w:sz w:val="28"/>
          <w:szCs w:val="28"/>
        </w:rPr>
        <w:t>изображением предметов разной формы (по количеству детей), силуэтное изображение ракеты, состоящей из геометрических фигур, соответствующих эмблемам детей, шнуры, физкультурные палки.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i/>
          <w:iCs/>
          <w:color w:val="2B2B2B"/>
          <w:sz w:val="28"/>
          <w:szCs w:val="28"/>
          <w:lang w:eastAsia="ru-RU"/>
        </w:rPr>
        <w:t>Раздаточный материал.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Геометрические фигуры-эмблемы (по количеству детей), наборы плоских геометрических фигур, листы бумаги, круги. </w:t>
      </w:r>
      <w:r w:rsidRPr="005E29FB">
        <w:rPr>
          <w:rFonts w:ascii="Verdana" w:eastAsia="Times New Roman" w:hAnsi="Verdana" w:cs="Times New Roman"/>
          <w:i/>
          <w:iCs/>
          <w:color w:val="2B2B2B"/>
          <w:sz w:val="28"/>
          <w:szCs w:val="28"/>
          <w:lang w:eastAsia="ru-RU"/>
        </w:rPr>
        <w:t>Музыкальное сопровождение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</w:pP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Содержание организованной деятельности детей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Вводное слово воспитателя.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- Отгадайте загадку: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i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Cs/>
          <w:i/>
          <w:color w:val="2B2B2B"/>
          <w:sz w:val="28"/>
          <w:szCs w:val="28"/>
          <w:lang w:eastAsia="ru-RU"/>
        </w:rPr>
        <w:lastRenderedPageBreak/>
        <w:t>Чудо-птица, алый хвост,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i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Cs/>
          <w:i/>
          <w:color w:val="2B2B2B"/>
          <w:sz w:val="28"/>
          <w:szCs w:val="28"/>
          <w:lang w:eastAsia="ru-RU"/>
        </w:rPr>
        <w:t>Прилетела в стаю звезд.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i/>
          <w:iCs/>
          <w:color w:val="2B2B2B"/>
          <w:sz w:val="28"/>
          <w:szCs w:val="28"/>
          <w:lang w:eastAsia="ru-RU"/>
        </w:rPr>
        <w:t>(Ракета.)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- Сегодня мы с вами совершим путешествие на космической ракете и постараемся узнать, как люди стали осваивать космическое пространство и почему именно 12 апреля мы отмечаем День космонавтики.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Рассказ воспитателя о</w:t>
      </w:r>
      <w:r w:rsidRPr="005E29FB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 </w:t>
      </w:r>
      <w:r w:rsidRPr="005E29FB"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  <w:t>покорении</w:t>
      </w: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 </w:t>
      </w: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космоса.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(сопровождается показом презентации)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Пройдут годы, десятилетия, века, но этот день 12 апреля люди будут помнить всегда. Именно с этого дня – 12 апреля 1961 года – человек начал освоение космоса. Раньше, давным-давно, когда люди только начинали узнавать Землю, они представляли ее перевернутой, которая покоится на трех гигантских слонах, важно стоящих на панцире огромной черепахи. Чудо-черепаха плавает в море-океане, а весь мир накрыт хрустальным куполом неба </w:t>
      </w:r>
      <w:proofErr w:type="gramStart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со</w:t>
      </w:r>
      <w:proofErr w:type="gramEnd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 множеством сверкающих звезд. С тех пор прошло несколько тысяч лет. На нашей Земле выросло поколений добрых и умных людей. Они построили корабли и, совершив кругосветные путешествия, узнали, что Земля – шар. А астрономы доказали, что Земля вращается вокруг Солнца, один оборот за год, а вокруг своей оси – за 24 часа. 12 апреля 1961 года – день полета первого в мире космонавта, гражданина России Юрия Гагарина. Этот день стал большим всенародным праздником в честь летчиков-космонавтов, конструкторов, инженеров, служащих и рабочих, которые создают ракеты, космические корабли и искусственные спутники Земли.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В космической ракете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С названием «Восток»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Он первым на планете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Подняться к звёздам смог.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Поёт об этом песни Весенняя капель: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Навеки будут вместе Гагарин и апрель.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i/>
          <w:iCs/>
          <w:color w:val="2B2B2B"/>
          <w:sz w:val="28"/>
          <w:szCs w:val="28"/>
          <w:lang w:eastAsia="ru-RU"/>
        </w:rPr>
        <w:lastRenderedPageBreak/>
        <w:t>В. Степанов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- Кем же был Гагарин?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- Юрий Алексеевич Гагарин родился в семье колхозника в деревне </w:t>
      </w:r>
      <w:proofErr w:type="spellStart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КлушиноГжатского</w:t>
      </w:r>
      <w:proofErr w:type="spellEnd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 района Смоленской области. В 1951 г. он с отличием окончил ремесленное училище в          г. Люберцы (по специальности формовщик-литейщик) и одновременно школу рабочей молодёжи. В 1955 г. – с отличием индустриальный техникум и аэроклуб в Саратове, поступил в Чкаловское военное авиационное училище лётчиков им. К. Е. Ворошилова, которое окончил в 1957 году. Затем служил военным лётчиком в частях истребительной авиации Северного флота, с 1960 г. в отряде космонавтов, с 1961 г. стал его командиром. В 1968 г. с отличием военно-воздушную инженерную академию им. Н. Е. Жуковского. После полёта в космос Гагарин постоянно совершенствовал своё мастерство и обучал космонавтов. Он трагически погиб в авиационной катастрофе при выполнении тренировочного полёта на самолёте. В целях увековечения памяти Гагарина город </w:t>
      </w:r>
      <w:proofErr w:type="spellStart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Гжатск</w:t>
      </w:r>
      <w:proofErr w:type="spellEnd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 и </w:t>
      </w:r>
      <w:proofErr w:type="spellStart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Гжатский</w:t>
      </w:r>
      <w:proofErr w:type="spellEnd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р-он</w:t>
      </w:r>
      <w:proofErr w:type="spellEnd"/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 Смоленской области переименованы в город Гагарин и Гагаринский район. Имя Гагарин присвоено Военно-воздушной академии в Монино. Имя Гагарина носят Центр подготовки космонавтов. Учебные заведения, улицы и площади многих городов мира. В Москве, Гагарине, Звёздном, г. Софии установлены памятники космонавту; мемориальный дом-музей в Гагарине. Именем Гагарина назван кратер на Луне.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Да, это верно – не забудем ни малой мелочи о нём.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И жизнь его изучат люди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Всю – год за годом, день за днём.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Он вровень встал с грядущим веком. Но скорбь лишь глубже оттого,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Что до бессмертья своего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И он был смертным человеком.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i/>
          <w:iCs/>
          <w:color w:val="2B2B2B"/>
          <w:sz w:val="28"/>
          <w:szCs w:val="28"/>
          <w:lang w:eastAsia="ru-RU"/>
        </w:rPr>
        <w:lastRenderedPageBreak/>
        <w:t>В. Туркин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- После Юрия Гагарина в космосе побывало 436 человек.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Но помним: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К звездам начался поход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С гагаринского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Русского «Поехали!»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Игровая ситуация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</w:pP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«Полет в космос».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Воспитатель вместе с детьми рассматривает иллюстрации с изображением космического пространства и космического корабля. Предлагает совершить полет в космос и раздает эмблемы в форме разных геометрических фигур.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Тренировка «космонавтов» перед полетом.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• Дидактическая игра «Считай дальше».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Игра проводится с мячом. Воспитатель называет число, передавая мяч ребенку, а дети считают от названного числа до 10.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• </w:t>
      </w:r>
      <w:r w:rsidRPr="005E29FB"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  <w:t>Игра «Назови соседей».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Воспитатель называет число, а дети его соседей (на один больше и на один меньше).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  <w:t>Под музыку дети имитируют полет.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Игровое упражнение «Найди свой сувенир».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Дети приземляются на неизвестную планету. На стульчиках и подоконниках разложены карточки с изображением предметов разной формы. Дети находят «сувенир», форма которого соответствует форме эмблемы, и объясняют свой выбор.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  <w:t>Под музыкальное сопровождение дети имитируют полет.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lastRenderedPageBreak/>
        <w:t>Игровое упражнение «Соберем ракеты».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Воспитатель показывает макет ракеты (силуэтное изображение) и предлагает детям помочь инопланетянам собрать космические корабли. Дети запоминают строение ракеты и выкладывают такие же из геометрических фигур, стоя у столов.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Под музыкальное сопровождение полет продолжается.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Воспитатель предлагает продолжить полет с помощью ручного управления. Дети берут листы бумаги и устанавливают круг – пульт управления в середине листа.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Воспитатель дает команды: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- впереди планета Марс, ее надо облететь, переведя пульт управления в верхний правый угол;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- навстречу нам движется метеоритный дождь, переводим пульт управления в нижний левый угол;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- приближаемся к искусственному спутнику Земли и переводим пульт управления в нижний правый угол;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- пересекаем созвездие Большой Медведицы и переводим пульт управления в верхний левый угол;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- переходим на автоматическое управление, переводя пульт управления на середину.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Полет продолжается под музыку.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Игра «Найди свой космодром».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Дети приземляются на свои космодромы, формы которых соответствуют формам эмблем (космодромы составлены из шнуров и физкультурных палок и имеют формы квадрата, круга, прямоугольника, овала, треугольника).</w:t>
      </w:r>
    </w:p>
    <w:p w:rsidR="005E29FB" w:rsidRPr="005E29FB" w:rsidRDefault="005E29FB" w:rsidP="005E29FB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Рефлексия</w:t>
      </w:r>
    </w:p>
    <w:p w:rsidR="005E29FB" w:rsidRPr="005E29FB" w:rsidRDefault="005E29FB" w:rsidP="005E29FB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5E29FB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Какое задание понравилось вам на занятии?</w:t>
      </w:r>
    </w:p>
    <w:p w:rsidR="005E29FB" w:rsidRDefault="005E29FB"/>
    <w:sectPr w:rsidR="005E29FB" w:rsidSect="00DE6F4B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7B4"/>
    <w:rsid w:val="000607B4"/>
    <w:rsid w:val="00251209"/>
    <w:rsid w:val="00290EDB"/>
    <w:rsid w:val="005E29FB"/>
    <w:rsid w:val="008C68D3"/>
    <w:rsid w:val="00B17B11"/>
    <w:rsid w:val="00DE6F4B"/>
    <w:rsid w:val="00ED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12344</cp:lastModifiedBy>
  <cp:revision>2</cp:revision>
  <cp:lastPrinted>2019-04-16T11:07:00Z</cp:lastPrinted>
  <dcterms:created xsi:type="dcterms:W3CDTF">2019-04-16T11:11:00Z</dcterms:created>
  <dcterms:modified xsi:type="dcterms:W3CDTF">2019-04-16T11:11:00Z</dcterms:modified>
</cp:coreProperties>
</file>