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E5" w:rsidRPr="000A48E5" w:rsidRDefault="000A48E5" w:rsidP="000A48E5">
      <w:pPr>
        <w:rPr>
          <w:rFonts w:ascii="Cambria" w:hAnsi="Cambria"/>
          <w:sz w:val="24"/>
          <w:szCs w:val="24"/>
        </w:rPr>
      </w:pPr>
      <w:bookmarkStart w:id="0" w:name="_GoBack"/>
    </w:p>
    <w:p w:rsidR="000A48E5" w:rsidRDefault="000A48E5" w:rsidP="000A48E5">
      <w:pPr>
        <w:tabs>
          <w:tab w:val="left" w:pos="465"/>
        </w:tabs>
        <w:spacing w:before="100" w:beforeAutospacing="1" w:after="100" w:afterAutospacing="1"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Согласовано:                                                                    Утверждаю:                           Председатель ПК МКДОУ                                            Заведующая МКДОУ                           «</w:t>
      </w:r>
      <w:proofErr w:type="spellStart"/>
      <w:r>
        <w:rPr>
          <w:rFonts w:ascii="Times New Roman" w:eastAsia="Times New Roman" w:hAnsi="Times New Roman" w:cs="Times New Roman"/>
          <w:b/>
          <w:bCs/>
          <w:sz w:val="24"/>
          <w:szCs w:val="24"/>
          <w:lang w:eastAsia="ru-RU"/>
        </w:rPr>
        <w:t>Ерсинский</w:t>
      </w:r>
      <w:proofErr w:type="spellEnd"/>
      <w:r>
        <w:rPr>
          <w:rFonts w:ascii="Times New Roman" w:eastAsia="Times New Roman" w:hAnsi="Times New Roman" w:cs="Times New Roman"/>
          <w:b/>
          <w:bCs/>
          <w:sz w:val="24"/>
          <w:szCs w:val="24"/>
          <w:lang w:eastAsia="ru-RU"/>
        </w:rPr>
        <w:t xml:space="preserve"> детский сад </w:t>
      </w:r>
      <w:proofErr w:type="spellStart"/>
      <w:r>
        <w:rPr>
          <w:rFonts w:ascii="Times New Roman" w:eastAsia="Times New Roman" w:hAnsi="Times New Roman" w:cs="Times New Roman"/>
          <w:b/>
          <w:bCs/>
          <w:sz w:val="24"/>
          <w:szCs w:val="24"/>
          <w:lang w:eastAsia="ru-RU"/>
        </w:rPr>
        <w:t>Улдуз</w:t>
      </w:r>
      <w:proofErr w:type="spellEnd"/>
      <w:r>
        <w:rPr>
          <w:rFonts w:ascii="Times New Roman" w:eastAsia="Times New Roman" w:hAnsi="Times New Roman" w:cs="Times New Roman"/>
          <w:b/>
          <w:bCs/>
          <w:sz w:val="24"/>
          <w:szCs w:val="24"/>
          <w:lang w:eastAsia="ru-RU"/>
        </w:rPr>
        <w:t>»                                     «</w:t>
      </w:r>
      <w:proofErr w:type="spellStart"/>
      <w:r>
        <w:rPr>
          <w:rFonts w:ascii="Times New Roman" w:eastAsia="Times New Roman" w:hAnsi="Times New Roman" w:cs="Times New Roman"/>
          <w:b/>
          <w:bCs/>
          <w:sz w:val="24"/>
          <w:szCs w:val="24"/>
          <w:lang w:eastAsia="ru-RU"/>
        </w:rPr>
        <w:t>Ерсинский</w:t>
      </w:r>
      <w:proofErr w:type="spellEnd"/>
      <w:r>
        <w:rPr>
          <w:rFonts w:ascii="Times New Roman" w:eastAsia="Times New Roman" w:hAnsi="Times New Roman" w:cs="Times New Roman"/>
          <w:b/>
          <w:bCs/>
          <w:sz w:val="24"/>
          <w:szCs w:val="24"/>
          <w:lang w:eastAsia="ru-RU"/>
        </w:rPr>
        <w:t xml:space="preserve"> детский сад </w:t>
      </w:r>
      <w:proofErr w:type="spellStart"/>
      <w:r>
        <w:rPr>
          <w:rFonts w:ascii="Times New Roman" w:eastAsia="Times New Roman" w:hAnsi="Times New Roman" w:cs="Times New Roman"/>
          <w:b/>
          <w:bCs/>
          <w:sz w:val="24"/>
          <w:szCs w:val="24"/>
          <w:lang w:eastAsia="ru-RU"/>
        </w:rPr>
        <w:t>Улдуз</w:t>
      </w:r>
      <w:proofErr w:type="spellEnd"/>
      <w:r>
        <w:rPr>
          <w:rFonts w:ascii="Times New Roman" w:eastAsia="Times New Roman" w:hAnsi="Times New Roman" w:cs="Times New Roman"/>
          <w:b/>
          <w:bCs/>
          <w:sz w:val="24"/>
          <w:szCs w:val="24"/>
          <w:lang w:eastAsia="ru-RU"/>
        </w:rPr>
        <w:t xml:space="preserve">»           </w:t>
      </w:r>
      <w:r w:rsidRPr="005C494D">
        <w:rPr>
          <w:rFonts w:ascii="Times New Roman" w:eastAsia="Times New Roman" w:hAnsi="Times New Roman" w:cs="Times New Roman"/>
          <w:b/>
          <w:bCs/>
          <w:sz w:val="24"/>
          <w:szCs w:val="24"/>
          <w:u w:val="single"/>
          <w:lang w:eastAsia="ru-RU"/>
        </w:rPr>
        <w:t>подпись</w:t>
      </w:r>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Селимова</w:t>
      </w:r>
      <w:proofErr w:type="spellEnd"/>
      <w:r>
        <w:rPr>
          <w:rFonts w:ascii="Times New Roman" w:eastAsia="Times New Roman" w:hAnsi="Times New Roman" w:cs="Times New Roman"/>
          <w:b/>
          <w:bCs/>
          <w:sz w:val="24"/>
          <w:szCs w:val="24"/>
          <w:lang w:eastAsia="ru-RU"/>
        </w:rPr>
        <w:t xml:space="preserve"> М.Н.                                    </w:t>
      </w:r>
      <w:r w:rsidRPr="005C494D">
        <w:rPr>
          <w:rFonts w:ascii="Times New Roman" w:eastAsia="Times New Roman" w:hAnsi="Times New Roman" w:cs="Times New Roman"/>
          <w:b/>
          <w:bCs/>
          <w:sz w:val="24"/>
          <w:szCs w:val="24"/>
          <w:u w:val="single"/>
          <w:lang w:eastAsia="ru-RU"/>
        </w:rPr>
        <w:t>подпись</w:t>
      </w:r>
      <w:r w:rsidRPr="005C494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Гасанова А.Н.               «09«   сентябрь  2016 год                                                «09»  сентябрь  2016 год</w:t>
      </w:r>
    </w:p>
    <w:p w:rsidR="000A48E5" w:rsidRDefault="000A48E5" w:rsidP="000A48E5">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Правила внутреннего трудового распорядка дошкольного образовательного учреждения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A5F3E">
        <w:rPr>
          <w:rFonts w:ascii="Times New Roman" w:eastAsia="Times New Roman" w:hAnsi="Times New Roman" w:cs="Times New Roman"/>
          <w:sz w:val="24"/>
          <w:szCs w:val="24"/>
          <w:lang w:eastAsia="ru-RU"/>
        </w:rPr>
        <w:t>Приняты</w:t>
      </w:r>
      <w:proofErr w:type="gramEnd"/>
      <w:r w:rsidRPr="000A5F3E">
        <w:rPr>
          <w:rFonts w:ascii="Times New Roman" w:eastAsia="Times New Roman" w:hAnsi="Times New Roman" w:cs="Times New Roman"/>
          <w:sz w:val="24"/>
          <w:szCs w:val="24"/>
          <w:lang w:eastAsia="ru-RU"/>
        </w:rPr>
        <w:t xml:space="preserve"> собранием трудового коллектива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09 </w:t>
      </w:r>
      <w:r w:rsidRPr="000A5F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сентябрь  </w:t>
      </w:r>
      <w:r w:rsidRPr="000A5F3E">
        <w:rPr>
          <w:rFonts w:ascii="Times New Roman" w:eastAsia="Times New Roman" w:hAnsi="Times New Roman" w:cs="Times New Roman"/>
          <w:sz w:val="24"/>
          <w:szCs w:val="24"/>
          <w:u w:val="single"/>
          <w:lang w:eastAsia="ru-RU"/>
        </w:rPr>
        <w:t xml:space="preserve"> 201</w:t>
      </w:r>
      <w:r>
        <w:rPr>
          <w:rFonts w:ascii="Times New Roman" w:eastAsia="Times New Roman" w:hAnsi="Times New Roman" w:cs="Times New Roman"/>
          <w:sz w:val="24"/>
          <w:szCs w:val="24"/>
          <w:u w:val="single"/>
          <w:lang w:eastAsia="ru-RU"/>
        </w:rPr>
        <w:t>6</w:t>
      </w:r>
      <w:r w:rsidRPr="000A5F3E">
        <w:rPr>
          <w:rFonts w:ascii="Times New Roman" w:eastAsia="Times New Roman" w:hAnsi="Times New Roman" w:cs="Times New Roman"/>
          <w:sz w:val="24"/>
          <w:szCs w:val="24"/>
          <w:u w:val="single"/>
          <w:lang w:eastAsia="ru-RU"/>
        </w:rPr>
        <w:t>г</w:t>
      </w:r>
      <w:r w:rsidRPr="000A5F3E">
        <w:rPr>
          <w:rFonts w:ascii="Times New Roman" w:eastAsia="Times New Roman" w:hAnsi="Times New Roman" w:cs="Times New Roman"/>
          <w:sz w:val="24"/>
          <w:szCs w:val="24"/>
          <w:lang w:eastAsia="ru-RU"/>
        </w:rPr>
        <w:t>.</w:t>
      </w:r>
    </w:p>
    <w:p w:rsidR="000A48E5"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Протокол № </w:t>
      </w:r>
      <w:r>
        <w:rPr>
          <w:rFonts w:ascii="Times New Roman" w:eastAsia="Times New Roman" w:hAnsi="Times New Roman" w:cs="Times New Roman"/>
          <w:sz w:val="24"/>
          <w:szCs w:val="24"/>
          <w:lang w:eastAsia="ru-RU"/>
        </w:rPr>
        <w:t>02</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1. Общие положения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1.1. В соответствии с Конституцией Российской Федерации каждый имеет право на труд, который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1.2. Трудовые отношения работников учреждения регулируются Трудовым кодексом Российской Федерации.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1.3. Работники обязаны работать честно и добросовестно, блюсти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детского сада (ТК РФ, ст.21).</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1.4. Настоящие Правила внутреннего трудового распорядка, конкретизируя ст.ст. 21, 22 ТК РФ, устанавливают взаимные правила и обязанности работодателя и работников, ответственность за их соблюдение и исполнение.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1.5. Вопросы, связанные с установлением Правил внутреннего трудового распорядка, решаются администрацией детского сада совместно или по согласованию с профсоюзным комитетом, представляющим интересы работников.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1.6. Правила внутреннего трудового распорядка детского сада утверждаются заведующей ДОУ и согласовываются с председателем профсоюзного комитета.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1.7. Индивидуальные обязанности работников предусматриваются в заключаемых с ними трудовых договорах (контрактах).</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1.8. Те</w:t>
      </w:r>
      <w:proofErr w:type="gramStart"/>
      <w:r w:rsidRPr="000A5F3E">
        <w:rPr>
          <w:rFonts w:ascii="Times New Roman" w:eastAsia="Times New Roman" w:hAnsi="Times New Roman" w:cs="Times New Roman"/>
          <w:sz w:val="24"/>
          <w:szCs w:val="24"/>
          <w:lang w:eastAsia="ru-RU"/>
        </w:rPr>
        <w:t>кст Пр</w:t>
      </w:r>
      <w:proofErr w:type="gramEnd"/>
      <w:r w:rsidRPr="000A5F3E">
        <w:rPr>
          <w:rFonts w:ascii="Times New Roman" w:eastAsia="Times New Roman" w:hAnsi="Times New Roman" w:cs="Times New Roman"/>
          <w:sz w:val="24"/>
          <w:szCs w:val="24"/>
          <w:lang w:eastAsia="ru-RU"/>
        </w:rPr>
        <w:t>авил внутреннего трудового распорядка вывешивается в образовательном учреждении на видном месте.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2. Основные права и обязанности администрации ДОУ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 xml:space="preserve">2.1. </w:t>
      </w:r>
      <w:r w:rsidRPr="000A5F3E">
        <w:rPr>
          <w:rFonts w:ascii="Times New Roman" w:eastAsia="Times New Roman" w:hAnsi="Times New Roman" w:cs="Times New Roman"/>
          <w:sz w:val="24"/>
          <w:szCs w:val="24"/>
          <w:u w:val="single"/>
          <w:lang w:eastAsia="ru-RU"/>
        </w:rPr>
        <w:t xml:space="preserve">Администрация детского сада имеет право </w:t>
      </w:r>
      <w:proofErr w:type="gramStart"/>
      <w:r w:rsidRPr="000A5F3E">
        <w:rPr>
          <w:rFonts w:ascii="Times New Roman" w:eastAsia="Times New Roman" w:hAnsi="Times New Roman" w:cs="Times New Roman"/>
          <w:sz w:val="24"/>
          <w:szCs w:val="24"/>
          <w:u w:val="single"/>
          <w:lang w:eastAsia="ru-RU"/>
        </w:rPr>
        <w:t>на</w:t>
      </w:r>
      <w:proofErr w:type="gramEnd"/>
      <w:r w:rsidRPr="000A5F3E">
        <w:rPr>
          <w:rFonts w:ascii="Times New Roman" w:eastAsia="Times New Roman" w:hAnsi="Times New Roman" w:cs="Times New Roman"/>
          <w:sz w:val="24"/>
          <w:szCs w:val="24"/>
          <w:u w:val="single"/>
          <w:lang w:eastAsia="ru-RU"/>
        </w:rPr>
        <w:t>:</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r w:rsidRPr="000A5F3E">
        <w:rPr>
          <w:rFonts w:ascii="Times New Roman" w:eastAsia="Times New Roman" w:hAnsi="Times New Roman" w:cs="Times New Roman"/>
          <w:sz w:val="24"/>
          <w:szCs w:val="24"/>
          <w:lang w:eastAsia="ru-RU"/>
        </w:rPr>
        <w:t xml:space="preserve"> управление ДОУ и персоналом и принятие решений в пределах полномочий, установленных Уставом образовательного учреждения;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Pr="000A5F3E">
        <w:rPr>
          <w:rFonts w:ascii="Times New Roman" w:eastAsia="Times New Roman" w:hAnsi="Times New Roman" w:cs="Times New Roman"/>
          <w:sz w:val="24"/>
          <w:szCs w:val="24"/>
          <w:lang w:eastAsia="ru-RU"/>
        </w:rPr>
        <w:t xml:space="preserve"> заключение и расторжение трудовых договоров с работниками;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r w:rsidRPr="000A5F3E">
        <w:rPr>
          <w:rFonts w:ascii="Times New Roman" w:eastAsia="Times New Roman" w:hAnsi="Times New Roman" w:cs="Times New Roman"/>
          <w:sz w:val="24"/>
          <w:szCs w:val="24"/>
          <w:lang w:eastAsia="ru-RU"/>
        </w:rPr>
        <w:t xml:space="preserve"> создание совместно с другими руководителями объединений для защиты своих интересов и на вступление в такие объединения;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r w:rsidRPr="000A5F3E">
        <w:rPr>
          <w:rFonts w:ascii="Times New Roman" w:eastAsia="Times New Roman" w:hAnsi="Times New Roman" w:cs="Times New Roman"/>
          <w:sz w:val="24"/>
          <w:szCs w:val="24"/>
          <w:lang w:eastAsia="ru-RU"/>
        </w:rPr>
        <w:t xml:space="preserve"> организацию условий труда работников, определяемых на основании Устава ДОУ;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r w:rsidRPr="000A5F3E">
        <w:rPr>
          <w:rFonts w:ascii="Times New Roman" w:eastAsia="Times New Roman" w:hAnsi="Times New Roman" w:cs="Times New Roman"/>
          <w:sz w:val="24"/>
          <w:szCs w:val="24"/>
          <w:lang w:eastAsia="ru-RU"/>
        </w:rPr>
        <w:t xml:space="preserve"> поощрение работников и применение к ним дисциплинарных мер.</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2.2. </w:t>
      </w:r>
      <w:r w:rsidRPr="000A5F3E">
        <w:rPr>
          <w:rFonts w:ascii="Times New Roman" w:eastAsia="Times New Roman" w:hAnsi="Times New Roman" w:cs="Times New Roman"/>
          <w:sz w:val="24"/>
          <w:szCs w:val="24"/>
          <w:u w:val="single"/>
          <w:lang w:eastAsia="ru-RU"/>
        </w:rPr>
        <w:t>Администрация ДОУ обязана: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w:t>
      </w:r>
      <w:r w:rsidRPr="000A5F3E">
        <w:rPr>
          <w:rFonts w:ascii="Times New Roman" w:eastAsia="Times New Roman" w:hAnsi="Times New Roman" w:cs="Times New Roman"/>
          <w:sz w:val="24"/>
          <w:szCs w:val="24"/>
          <w:lang w:eastAsia="ru-RU"/>
        </w:rPr>
        <w:t xml:space="preserve"> соблюдать законы Российской Федерации и иные нормативные акты о труде, договоры о труде, обеспечивать работникам производственные и социально</w:t>
      </w:r>
      <w:r>
        <w:rPr>
          <w:rFonts w:ascii="Times New Roman" w:eastAsia="Times New Roman" w:hAnsi="Times New Roman" w:cs="Times New Roman"/>
          <w:sz w:val="24"/>
          <w:szCs w:val="24"/>
          <w:lang w:eastAsia="ru-RU"/>
        </w:rPr>
        <w:t xml:space="preserve"> </w:t>
      </w:r>
      <w:r w:rsidRPr="000A5F3E">
        <w:rPr>
          <w:rFonts w:ascii="Times New Roman" w:eastAsia="Times New Roman" w:hAnsi="Times New Roman" w:cs="Times New Roman"/>
          <w:sz w:val="24"/>
          <w:szCs w:val="24"/>
          <w:lang w:eastAsia="ru-RU"/>
        </w:rPr>
        <w:softHyphen/>
        <w:t>бытовые условия, соответствующие правилам и нормам охраны труда и техники безопасности, производственной санитарии и противопожарной защиты;</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w:t>
      </w:r>
      <w:r w:rsidRPr="000A5F3E">
        <w:rPr>
          <w:rFonts w:ascii="Times New Roman" w:eastAsia="Times New Roman" w:hAnsi="Times New Roman" w:cs="Times New Roman"/>
          <w:sz w:val="24"/>
          <w:szCs w:val="24"/>
          <w:lang w:eastAsia="ru-RU"/>
        </w:rPr>
        <w:t xml:space="preserve"> заключать коллективные договоры (соглашения) по требованию профсоюзного комитета;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w:t>
      </w:r>
      <w:r w:rsidRPr="000A5F3E">
        <w:rPr>
          <w:rFonts w:ascii="Times New Roman" w:eastAsia="Times New Roman" w:hAnsi="Times New Roman" w:cs="Times New Roman"/>
          <w:sz w:val="24"/>
          <w:szCs w:val="24"/>
          <w:lang w:eastAsia="ru-RU"/>
        </w:rPr>
        <w:t xml:space="preserve"> разрабатывать планы социального развития ДОУ и обеспечивать их выполнение;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2.2.4</w:t>
      </w:r>
      <w:r w:rsidRPr="000A5F3E">
        <w:rPr>
          <w:rFonts w:ascii="Times New Roman" w:eastAsia="Times New Roman" w:hAnsi="Times New Roman" w:cs="Times New Roman"/>
          <w:sz w:val="24"/>
          <w:szCs w:val="24"/>
          <w:lang w:eastAsia="ru-RU"/>
        </w:rPr>
        <w:t xml:space="preserve"> разрабатывать и утверждать в установленном порядке правила внутреннего трудового распорядка для работников ДОУ после предварительных консультаций с их представительными органами;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r w:rsidRPr="000A5F3E">
        <w:rPr>
          <w:rFonts w:ascii="Times New Roman" w:eastAsia="Times New Roman" w:hAnsi="Times New Roman" w:cs="Times New Roman"/>
          <w:sz w:val="24"/>
          <w:szCs w:val="24"/>
          <w:lang w:eastAsia="ru-RU"/>
        </w:rPr>
        <w:t xml:space="preserve"> принимать меры по участию работников в управлении ДОУ, укреплять и развивать социальное партнерство;</w:t>
      </w:r>
    </w:p>
    <w:p w:rsidR="000A48E5"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w:t>
      </w:r>
      <w:r w:rsidRPr="000A5F3E">
        <w:rPr>
          <w:rFonts w:ascii="Times New Roman" w:eastAsia="Times New Roman" w:hAnsi="Times New Roman" w:cs="Times New Roman"/>
          <w:sz w:val="24"/>
          <w:szCs w:val="24"/>
          <w:lang w:eastAsia="ru-RU"/>
        </w:rPr>
        <w:t>выплачивать в полном объеме заработную плату в сроки, установленные в коллективном договоре, правилах внутреннего трудового распорядка, трудовых договорах (контрактах);</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2.2.7.В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 За первою  половину </w:t>
      </w:r>
      <w:proofErr w:type="spellStart"/>
      <w:r>
        <w:rPr>
          <w:rFonts w:ascii="Times New Roman" w:eastAsia="Times New Roman" w:hAnsi="Times New Roman" w:cs="Times New Roman"/>
          <w:sz w:val="24"/>
          <w:szCs w:val="24"/>
          <w:lang w:eastAsia="ru-RU"/>
        </w:rPr>
        <w:t>месяа</w:t>
      </w:r>
      <w:proofErr w:type="spellEnd"/>
      <w:r>
        <w:rPr>
          <w:rFonts w:ascii="Times New Roman" w:eastAsia="Times New Roman" w:hAnsi="Times New Roman" w:cs="Times New Roman"/>
          <w:sz w:val="24"/>
          <w:szCs w:val="24"/>
          <w:lang w:eastAsia="ru-RU"/>
        </w:rPr>
        <w:t xml:space="preserve"> зарплата выплачивается 15-го числа текущего месяца (аванс) не менее 40%, за вторую половину месяца – 30-го числа текущего месяца за </w:t>
      </w:r>
      <w:proofErr w:type="gramStart"/>
      <w:r>
        <w:rPr>
          <w:rFonts w:ascii="Times New Roman" w:eastAsia="Times New Roman" w:hAnsi="Times New Roman" w:cs="Times New Roman"/>
          <w:sz w:val="24"/>
          <w:szCs w:val="24"/>
          <w:lang w:eastAsia="ru-RU"/>
        </w:rPr>
        <w:t>расчетным</w:t>
      </w:r>
      <w:proofErr w:type="gramEnd"/>
      <w:r>
        <w:rPr>
          <w:rFonts w:ascii="Times New Roman" w:eastAsia="Times New Roman" w:hAnsi="Times New Roman" w:cs="Times New Roman"/>
          <w:sz w:val="24"/>
          <w:szCs w:val="24"/>
          <w:lang w:eastAsia="ru-RU"/>
        </w:rPr>
        <w:t>.</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w:t>
      </w:r>
      <w:r w:rsidRPr="000A5F3E">
        <w:rPr>
          <w:rFonts w:ascii="Times New Roman" w:eastAsia="Times New Roman" w:hAnsi="Times New Roman" w:cs="Times New Roman"/>
          <w:sz w:val="24"/>
          <w:szCs w:val="24"/>
          <w:lang w:eastAsia="ru-RU"/>
        </w:rPr>
        <w:t xml:space="preserve"> осуществлять социальное, медицинское и иные виды обязательного страхования работников;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r w:rsidRPr="000A5F3E">
        <w:rPr>
          <w:rFonts w:ascii="Times New Roman" w:eastAsia="Times New Roman" w:hAnsi="Times New Roman" w:cs="Times New Roman"/>
          <w:sz w:val="24"/>
          <w:szCs w:val="24"/>
          <w:lang w:eastAsia="ru-RU"/>
        </w:rPr>
        <w:t xml:space="preserve"> создавать условия, обеспечивающие охрану жизни и здоровья учащихся,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гигиене, правил пожарной безопасности.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3. Основные права и обязанности работников ДОУ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3.1. </w:t>
      </w:r>
      <w:r w:rsidRPr="000A5F3E">
        <w:rPr>
          <w:rFonts w:ascii="Times New Roman" w:eastAsia="Times New Roman" w:hAnsi="Times New Roman" w:cs="Times New Roman"/>
          <w:sz w:val="24"/>
          <w:szCs w:val="24"/>
          <w:u w:val="single"/>
          <w:lang w:eastAsia="ru-RU"/>
        </w:rPr>
        <w:t xml:space="preserve">Работник ДОУ имеет право </w:t>
      </w:r>
      <w:proofErr w:type="gramStart"/>
      <w:r w:rsidRPr="000A5F3E">
        <w:rPr>
          <w:rFonts w:ascii="Times New Roman" w:eastAsia="Times New Roman" w:hAnsi="Times New Roman" w:cs="Times New Roman"/>
          <w:sz w:val="24"/>
          <w:szCs w:val="24"/>
          <w:u w:val="single"/>
          <w:lang w:eastAsia="ru-RU"/>
        </w:rPr>
        <w:t>на</w:t>
      </w:r>
      <w:proofErr w:type="gramEnd"/>
      <w:r w:rsidRPr="000A5F3E">
        <w:rPr>
          <w:rFonts w:ascii="Times New Roman" w:eastAsia="Times New Roman" w:hAnsi="Times New Roman" w:cs="Times New Roman"/>
          <w:sz w:val="24"/>
          <w:szCs w:val="24"/>
          <w:u w:val="single"/>
          <w:lang w:eastAsia="ru-RU"/>
        </w:rPr>
        <w:t>:</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r w:rsidRPr="000A5F3E">
        <w:rPr>
          <w:rFonts w:ascii="Times New Roman" w:eastAsia="Times New Roman" w:hAnsi="Times New Roman" w:cs="Times New Roman"/>
          <w:sz w:val="24"/>
          <w:szCs w:val="24"/>
          <w:lang w:eastAsia="ru-RU"/>
        </w:rPr>
        <w:t xml:space="preserve"> работу, отвечающую его профессиональной подготовке и квалификации;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3.1.2.</w:t>
      </w:r>
      <w:r w:rsidRPr="000A5F3E">
        <w:rPr>
          <w:rFonts w:ascii="Times New Roman" w:eastAsia="Times New Roman" w:hAnsi="Times New Roman" w:cs="Times New Roman"/>
          <w:sz w:val="24"/>
          <w:szCs w:val="24"/>
          <w:lang w:eastAsia="ru-RU"/>
        </w:rPr>
        <w:t xml:space="preserve"> производственные и социально-</w:t>
      </w:r>
      <w:r w:rsidRPr="000A5F3E">
        <w:rPr>
          <w:rFonts w:ascii="Times New Roman" w:eastAsia="Times New Roman" w:hAnsi="Times New Roman" w:cs="Times New Roman"/>
          <w:sz w:val="24"/>
          <w:szCs w:val="24"/>
          <w:lang w:eastAsia="ru-RU"/>
        </w:rPr>
        <w:softHyphen/>
        <w:t>бытовые условия, обеспечивающие безопасность и соблюдение требований гигиены труда;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Pr="000A5F3E">
        <w:rPr>
          <w:rFonts w:ascii="Times New Roman" w:eastAsia="Times New Roman" w:hAnsi="Times New Roman" w:cs="Times New Roman"/>
          <w:sz w:val="24"/>
          <w:szCs w:val="24"/>
          <w:lang w:eastAsia="ru-RU"/>
        </w:rPr>
        <w:t>охрану труда;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Pr="000A5F3E">
        <w:rPr>
          <w:rFonts w:ascii="Times New Roman" w:eastAsia="Times New Roman" w:hAnsi="Times New Roman" w:cs="Times New Roman"/>
          <w:sz w:val="24"/>
          <w:szCs w:val="24"/>
          <w:lang w:eastAsia="ru-RU"/>
        </w:rPr>
        <w:t xml:space="preserve">оплату </w:t>
      </w:r>
      <w:proofErr w:type="gramStart"/>
      <w:r w:rsidRPr="000A5F3E">
        <w:rPr>
          <w:rFonts w:ascii="Times New Roman" w:eastAsia="Times New Roman" w:hAnsi="Times New Roman" w:cs="Times New Roman"/>
          <w:sz w:val="24"/>
          <w:szCs w:val="24"/>
          <w:lang w:eastAsia="ru-RU"/>
        </w:rPr>
        <w:t>труда</w:t>
      </w:r>
      <w:proofErr w:type="gramEnd"/>
      <w:r w:rsidRPr="000A5F3E">
        <w:rPr>
          <w:rFonts w:ascii="Times New Roman" w:eastAsia="Times New Roman" w:hAnsi="Times New Roman" w:cs="Times New Roman"/>
          <w:sz w:val="24"/>
          <w:szCs w:val="24"/>
          <w:lang w:eastAsia="ru-RU"/>
        </w:rPr>
        <w:t xml:space="preserve"> без какой бы то ни было дискриминации и не ниже размеров, установленных Правительством Российской Федерации для соответствующих профессионально </w:t>
      </w:r>
      <w:r w:rsidRPr="000A5F3E">
        <w:rPr>
          <w:rFonts w:ascii="Times New Roman" w:eastAsia="Times New Roman" w:hAnsi="Times New Roman" w:cs="Times New Roman"/>
          <w:sz w:val="24"/>
          <w:szCs w:val="24"/>
          <w:lang w:eastAsia="ru-RU"/>
        </w:rPr>
        <w:softHyphen/>
        <w:t>квалификационных групп работников;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3.1.5.</w:t>
      </w:r>
      <w:r w:rsidRPr="000A5F3E">
        <w:rPr>
          <w:rFonts w:ascii="Times New Roman" w:eastAsia="Times New Roman" w:hAnsi="Times New Roman" w:cs="Times New Roman"/>
          <w:sz w:val="24"/>
          <w:szCs w:val="24"/>
          <w:lang w:eastAsia="ru-RU"/>
        </w:rPr>
        <w:t xml:space="preserve">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proofErr w:type="gramEnd"/>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w:t>
      </w:r>
      <w:r w:rsidRPr="000A5F3E">
        <w:rPr>
          <w:rFonts w:ascii="Times New Roman" w:eastAsia="Times New Roman" w:hAnsi="Times New Roman" w:cs="Times New Roman"/>
          <w:sz w:val="24"/>
          <w:szCs w:val="24"/>
          <w:lang w:eastAsia="ru-RU"/>
        </w:rPr>
        <w:t xml:space="preserve"> профессиональную подготовку, переподготовку и повышение квалификации в соответствии с планами социального развития учреждения;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r w:rsidRPr="000A5F3E">
        <w:rPr>
          <w:rFonts w:ascii="Times New Roman" w:eastAsia="Times New Roman" w:hAnsi="Times New Roman" w:cs="Times New Roman"/>
          <w:sz w:val="24"/>
          <w:szCs w:val="24"/>
          <w:lang w:eastAsia="ru-RU"/>
        </w:rPr>
        <w:t>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r w:rsidRPr="000A5F3E">
        <w:rPr>
          <w:rFonts w:ascii="Times New Roman" w:eastAsia="Times New Roman" w:hAnsi="Times New Roman" w:cs="Times New Roman"/>
          <w:sz w:val="24"/>
          <w:szCs w:val="24"/>
          <w:lang w:eastAsia="ru-RU"/>
        </w:rPr>
        <w:t>возмещение ущерба, причиненного его здоровью или имуществу в связи с работой;</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3.1.9.</w:t>
      </w:r>
      <w:r w:rsidRPr="000A5F3E">
        <w:rPr>
          <w:rFonts w:ascii="Times New Roman" w:eastAsia="Times New Roman" w:hAnsi="Times New Roman" w:cs="Times New Roman"/>
          <w:sz w:val="24"/>
          <w:szCs w:val="24"/>
          <w:lang w:eastAsia="ru-RU"/>
        </w:rPr>
        <w:t>объединение в профессиональные союзы и другие организации, представляющие интересы работников;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3.1.10.</w:t>
      </w:r>
      <w:r w:rsidRPr="000A5F3E">
        <w:rPr>
          <w:rFonts w:ascii="Times New Roman" w:eastAsia="Times New Roman" w:hAnsi="Times New Roman" w:cs="Times New Roman"/>
          <w:sz w:val="24"/>
          <w:szCs w:val="24"/>
          <w:lang w:eastAsia="ru-RU"/>
        </w:rPr>
        <w:t>досудебную и судебную защиту своих трудовых прав и квалифицированную юридическую помощь;</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3.1.11.</w:t>
      </w:r>
      <w:r w:rsidRPr="000A5F3E">
        <w:rPr>
          <w:rFonts w:ascii="Times New Roman" w:eastAsia="Times New Roman" w:hAnsi="Times New Roman" w:cs="Times New Roman"/>
          <w:sz w:val="24"/>
          <w:szCs w:val="24"/>
          <w:lang w:eastAsia="ru-RU"/>
        </w:rPr>
        <w:t>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3.1.12.</w:t>
      </w:r>
      <w:r w:rsidRPr="000A5F3E">
        <w:rPr>
          <w:rFonts w:ascii="Times New Roman" w:eastAsia="Times New Roman" w:hAnsi="Times New Roman" w:cs="Times New Roman"/>
          <w:sz w:val="24"/>
          <w:szCs w:val="24"/>
          <w:lang w:eastAsia="ru-RU"/>
        </w:rPr>
        <w:t>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3.1.13.</w:t>
      </w:r>
      <w:r w:rsidRPr="000A5F3E">
        <w:rPr>
          <w:rFonts w:ascii="Times New Roman" w:eastAsia="Times New Roman" w:hAnsi="Times New Roman" w:cs="Times New Roman"/>
          <w:sz w:val="24"/>
          <w:szCs w:val="24"/>
          <w:lang w:eastAsia="ru-RU"/>
        </w:rPr>
        <w:t>получение в установленном порядке пенсии за выслугу лет до достижения ими пенсионного возраста;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3.1.14.</w:t>
      </w:r>
      <w:r w:rsidRPr="000A5F3E">
        <w:rPr>
          <w:rFonts w:ascii="Times New Roman" w:eastAsia="Times New Roman" w:hAnsi="Times New Roman" w:cs="Times New Roman"/>
          <w:sz w:val="24"/>
          <w:szCs w:val="24"/>
          <w:lang w:eastAsia="ru-RU"/>
        </w:rPr>
        <w:t>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3.1.15.своб</w:t>
      </w:r>
      <w:r w:rsidRPr="000A5F3E">
        <w:rPr>
          <w:rFonts w:ascii="Times New Roman" w:eastAsia="Times New Roman" w:hAnsi="Times New Roman" w:cs="Times New Roman"/>
          <w:sz w:val="24"/>
          <w:szCs w:val="24"/>
          <w:lang w:eastAsia="ru-RU"/>
        </w:rPr>
        <w:t>оду выбора и использования методик обучения и воспитания, учебных пособий и материалов, методов оценки развития воспитанников.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3.2. </w:t>
      </w:r>
      <w:r w:rsidRPr="000A5F3E">
        <w:rPr>
          <w:rFonts w:ascii="Times New Roman" w:eastAsia="Times New Roman" w:hAnsi="Times New Roman" w:cs="Times New Roman"/>
          <w:sz w:val="24"/>
          <w:szCs w:val="24"/>
          <w:u w:val="single"/>
          <w:lang w:eastAsia="ru-RU"/>
        </w:rPr>
        <w:t>Работник обязан:</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w:t>
      </w:r>
      <w:r w:rsidRPr="000A5F3E">
        <w:rPr>
          <w:rFonts w:ascii="Times New Roman" w:eastAsia="Times New Roman" w:hAnsi="Times New Roman" w:cs="Times New Roman"/>
          <w:sz w:val="24"/>
          <w:szCs w:val="24"/>
          <w:lang w:eastAsia="ru-RU"/>
        </w:rPr>
        <w:t xml:space="preserve"> предъявлять при приеме на работу документы, предусмотренные законодательством;</w:t>
      </w:r>
    </w:p>
    <w:p w:rsidR="000A48E5"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3.2.2.</w:t>
      </w:r>
      <w:r w:rsidRPr="000A5F3E">
        <w:rPr>
          <w:rFonts w:ascii="Times New Roman" w:eastAsia="Times New Roman" w:hAnsi="Times New Roman" w:cs="Times New Roman"/>
          <w:sz w:val="24"/>
          <w:szCs w:val="24"/>
          <w:lang w:eastAsia="ru-RU"/>
        </w:rPr>
        <w:t>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 требованиями разделов «Должностные обязанности» и «Должен знать» тарифно-</w:t>
      </w:r>
      <w:r w:rsidRPr="000A5F3E">
        <w:rPr>
          <w:rFonts w:ascii="Times New Roman" w:eastAsia="Times New Roman" w:hAnsi="Times New Roman" w:cs="Times New Roman"/>
          <w:sz w:val="24"/>
          <w:szCs w:val="24"/>
          <w:lang w:eastAsia="ru-RU"/>
        </w:rPr>
        <w:softHyphen/>
        <w:t xml:space="preserve">квалификационных характеристик, утвержденных приказом Минобразования РФ и Госкомвуза РФ </w:t>
      </w:r>
      <w:r w:rsidRPr="000A5F3E">
        <w:rPr>
          <w:rFonts w:ascii="Times New Roman" w:eastAsia="Times New Roman" w:hAnsi="Times New Roman" w:cs="Times New Roman"/>
          <w:sz w:val="24"/>
          <w:szCs w:val="24"/>
          <w:lang w:eastAsia="ru-RU"/>
        </w:rPr>
        <w:lastRenderedPageBreak/>
        <w:t>от31.08.1995 № 463/1368 с изменениями и дополнениями, внесенными приказом Минобразования РФ и Госкомвуза РФ от 14.12.1995 № 622/1646 (далее ТКХ), должностными инструкциями;</w:t>
      </w:r>
      <w:proofErr w:type="gramEnd"/>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r w:rsidRPr="000A5F3E">
        <w:rPr>
          <w:rFonts w:ascii="Times New Roman" w:eastAsia="Times New Roman" w:hAnsi="Times New Roman" w:cs="Times New Roman"/>
          <w:sz w:val="24"/>
          <w:szCs w:val="24"/>
          <w:lang w:eastAsia="ru-RU"/>
        </w:rPr>
        <w:t xml:space="preserve"> соблюдать трудовую дисциплину, работать честно и добросовестно;</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w:t>
      </w:r>
      <w:r w:rsidRPr="000A5F3E">
        <w:rPr>
          <w:rFonts w:ascii="Times New Roman" w:eastAsia="Times New Roman" w:hAnsi="Times New Roman" w:cs="Times New Roman"/>
          <w:sz w:val="24"/>
          <w:szCs w:val="24"/>
          <w:lang w:eastAsia="ru-RU"/>
        </w:rPr>
        <w:t>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3.2.5.</w:t>
      </w:r>
      <w:r w:rsidRPr="000A5F3E">
        <w:rPr>
          <w:rFonts w:ascii="Times New Roman" w:eastAsia="Times New Roman" w:hAnsi="Times New Roman" w:cs="Times New Roman"/>
          <w:sz w:val="24"/>
          <w:szCs w:val="24"/>
          <w:lang w:eastAsia="ru-RU"/>
        </w:rPr>
        <w:t xml:space="preserve"> повышать качество работы, выполнять установленные нормы труда;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w:t>
      </w:r>
      <w:r w:rsidRPr="000A5F3E">
        <w:rPr>
          <w:rFonts w:ascii="Times New Roman" w:eastAsia="Times New Roman" w:hAnsi="Times New Roman" w:cs="Times New Roman"/>
          <w:sz w:val="24"/>
          <w:szCs w:val="24"/>
          <w:lang w:eastAsia="ru-RU"/>
        </w:rPr>
        <w:t xml:space="preserve"> принимать активные меры по устранению причин и условий, нарушающих нормальный ход учебно-воспитательного процесса;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3.2.7.</w:t>
      </w:r>
      <w:r w:rsidRPr="000A5F3E">
        <w:rPr>
          <w:rFonts w:ascii="Times New Roman" w:eastAsia="Times New Roman" w:hAnsi="Times New Roman" w:cs="Times New Roman"/>
          <w:sz w:val="24"/>
          <w:szCs w:val="24"/>
          <w:lang w:eastAsia="ru-RU"/>
        </w:rPr>
        <w:t xml:space="preserve">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3.2.8.</w:t>
      </w:r>
      <w:r w:rsidRPr="000A5F3E">
        <w:rPr>
          <w:rFonts w:ascii="Times New Roman" w:eastAsia="Times New Roman" w:hAnsi="Times New Roman" w:cs="Times New Roman"/>
          <w:sz w:val="24"/>
          <w:szCs w:val="24"/>
          <w:lang w:eastAsia="ru-RU"/>
        </w:rPr>
        <w:t xml:space="preserve"> эффективно использовать учебное оборудование, экономно и рационально расходовать сырье, энергию и другие материальные ресурсы;</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3.2.9.</w:t>
      </w:r>
      <w:r w:rsidRPr="000A5F3E">
        <w:rPr>
          <w:rFonts w:ascii="Times New Roman" w:eastAsia="Times New Roman" w:hAnsi="Times New Roman" w:cs="Times New Roman"/>
          <w:sz w:val="24"/>
          <w:szCs w:val="24"/>
          <w:lang w:eastAsia="ru-RU"/>
        </w:rPr>
        <w:t>соблюдать законные права и свободы воспитанников;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3.2.10.</w:t>
      </w:r>
      <w:r w:rsidRPr="000A5F3E">
        <w:rPr>
          <w:rFonts w:ascii="Times New Roman" w:eastAsia="Times New Roman" w:hAnsi="Times New Roman" w:cs="Times New Roman"/>
          <w:sz w:val="24"/>
          <w:szCs w:val="24"/>
          <w:lang w:eastAsia="ru-RU"/>
        </w:rPr>
        <w:t xml:space="preserve"> поддерживать постоянную связь с родителями (законными представителями) воспитанников.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4. Порядок приема, перевода и увольнения работников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4.1. </w:t>
      </w:r>
      <w:r w:rsidRPr="000A5F3E">
        <w:rPr>
          <w:rFonts w:ascii="Times New Roman" w:eastAsia="Times New Roman" w:hAnsi="Times New Roman" w:cs="Times New Roman"/>
          <w:sz w:val="24"/>
          <w:szCs w:val="24"/>
          <w:u w:val="single"/>
          <w:lang w:eastAsia="ru-RU"/>
        </w:rPr>
        <w:t>Порядок приема на работу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4.1.1. Работники реализуют свое право на труд путем заключения трудового договора о работе в данном образовательном учреждении.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учреждении, другой – у работника.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4.1.3.При приеме на работу работник обязан предъявить администрации образовательного учреждения: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а)   трудовую книжку, оформленную в установленном порядке, а для </w:t>
      </w:r>
      <w:proofErr w:type="gramStart"/>
      <w:r w:rsidRPr="000A5F3E">
        <w:rPr>
          <w:rFonts w:ascii="Times New Roman" w:eastAsia="Times New Roman" w:hAnsi="Times New Roman" w:cs="Times New Roman"/>
          <w:sz w:val="24"/>
          <w:szCs w:val="24"/>
          <w:lang w:eastAsia="ru-RU"/>
        </w:rPr>
        <w:t>поступающих</w:t>
      </w:r>
      <w:proofErr w:type="gramEnd"/>
      <w:r w:rsidRPr="000A5F3E">
        <w:rPr>
          <w:rFonts w:ascii="Times New Roman" w:eastAsia="Times New Roman" w:hAnsi="Times New Roman" w:cs="Times New Roman"/>
          <w:sz w:val="24"/>
          <w:szCs w:val="24"/>
          <w:lang w:eastAsia="ru-RU"/>
        </w:rPr>
        <w:t xml:space="preserve"> на работу по трудовому договору впервые – справку о последнем занятии;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б)   паспорт или другой документ, удостоверяющий личность (удостоверение беженца в Российской Федерации, выданное в установленном порядке; иностранный паспорт и подтверждение установленного образца на право трудовой деятельности на территории России – для граждан иностранных государств);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в)   медицинское заключение об отсутствии противопоказаний по состоянию здоровья для работы в образовательном учреждени</w:t>
      </w:r>
      <w:proofErr w:type="gramStart"/>
      <w:r w:rsidRPr="000A5F3E">
        <w:rPr>
          <w:rFonts w:ascii="Times New Roman" w:eastAsia="Times New Roman" w:hAnsi="Times New Roman" w:cs="Times New Roman"/>
          <w:sz w:val="24"/>
          <w:szCs w:val="24"/>
          <w:lang w:eastAsia="ru-RU"/>
        </w:rPr>
        <w:t>и(</w:t>
      </w:r>
      <w:proofErr w:type="gramEnd"/>
      <w:r w:rsidRPr="000A5F3E">
        <w:rPr>
          <w:rFonts w:ascii="Times New Roman" w:eastAsia="Times New Roman" w:hAnsi="Times New Roman" w:cs="Times New Roman"/>
          <w:sz w:val="24"/>
          <w:szCs w:val="24"/>
          <w:lang w:eastAsia="ru-RU"/>
        </w:rPr>
        <w:t>ст. 69 ТК РФ, закон «Об образовании»).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 xml:space="preserve">4.1.4. 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(требованиями) или с Единым </w:t>
      </w:r>
      <w:proofErr w:type="spellStart"/>
      <w:r w:rsidRPr="000A5F3E">
        <w:rPr>
          <w:rFonts w:ascii="Times New Roman" w:eastAsia="Times New Roman" w:hAnsi="Times New Roman" w:cs="Times New Roman"/>
          <w:sz w:val="24"/>
          <w:szCs w:val="24"/>
          <w:lang w:eastAsia="ru-RU"/>
        </w:rPr>
        <w:t>тарифно</w:t>
      </w:r>
      <w:proofErr w:type="spellEnd"/>
      <w:r w:rsidRPr="000A5F3E">
        <w:rPr>
          <w:rFonts w:ascii="Times New Roman" w:eastAsia="Times New Roman" w:hAnsi="Times New Roman" w:cs="Times New Roman"/>
          <w:sz w:val="24"/>
          <w:szCs w:val="24"/>
          <w:lang w:eastAsia="ru-RU"/>
        </w:rPr>
        <w:t xml:space="preserve"> </w:t>
      </w:r>
      <w:r w:rsidRPr="000A5F3E">
        <w:rPr>
          <w:rFonts w:ascii="Times New Roman" w:eastAsia="Times New Roman" w:hAnsi="Times New Roman" w:cs="Times New Roman"/>
          <w:sz w:val="24"/>
          <w:szCs w:val="24"/>
          <w:lang w:eastAsia="ru-RU"/>
        </w:rPr>
        <w:softHyphen/>
        <w:t>квалификационным справочником, обязаны предъявить документы, подтверждающие образовательный уровень и профессиональную подготовку.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4.1.5. Прием на работу в образовательное учреждение без предъявления перечисленных документов не допускается. </w:t>
      </w:r>
      <w:proofErr w:type="gramStart"/>
      <w:r w:rsidRPr="000A5F3E">
        <w:rPr>
          <w:rFonts w:ascii="Times New Roman" w:eastAsia="Times New Roman" w:hAnsi="Times New Roman" w:cs="Times New Roman"/>
          <w:sz w:val="24"/>
          <w:szCs w:val="24"/>
          <w:lang w:eastAsia="ru-RU"/>
        </w:rPr>
        <w:t>Вместе с тем администрация детского сада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4.1.6. Прием на работу оформляется приказом </w:t>
      </w:r>
      <w:proofErr w:type="gramStart"/>
      <w:r w:rsidRPr="000A5F3E">
        <w:rPr>
          <w:rFonts w:ascii="Times New Roman" w:eastAsia="Times New Roman" w:hAnsi="Times New Roman" w:cs="Times New Roman"/>
          <w:sz w:val="24"/>
          <w:szCs w:val="24"/>
          <w:lang w:eastAsia="ru-RU"/>
        </w:rPr>
        <w:t>заведующей</w:t>
      </w:r>
      <w:proofErr w:type="gramEnd"/>
      <w:r w:rsidRPr="000A5F3E">
        <w:rPr>
          <w:rFonts w:ascii="Times New Roman" w:eastAsia="Times New Roman" w:hAnsi="Times New Roman" w:cs="Times New Roman"/>
          <w:sz w:val="24"/>
          <w:szCs w:val="24"/>
          <w:lang w:eastAsia="ru-RU"/>
        </w:rPr>
        <w:t xml:space="preserve"> детского сада на основании письменного трудового договора. Приказ объявляется работнику под расписку (ст. 68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4.1.7. Фактическим допущение к работе считается после заключения трудового договора, независимо от того, был ли прием на работу надлежащим образом оформлен (ст. 61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4.1.8. </w:t>
      </w:r>
      <w:proofErr w:type="gramStart"/>
      <w:r w:rsidRPr="000A5F3E">
        <w:rPr>
          <w:rFonts w:ascii="Times New Roman" w:eastAsia="Times New Roman" w:hAnsi="Times New Roman" w:cs="Times New Roman"/>
          <w:sz w:val="24"/>
          <w:szCs w:val="24"/>
          <w:lang w:eastAsia="ru-RU"/>
        </w:rPr>
        <w:t>В соответствии с приказом о приеме на работу администрация образовательного учреждения обязана в недельный срок</w:t>
      </w:r>
      <w:proofErr w:type="gramEnd"/>
      <w:r w:rsidRPr="000A5F3E">
        <w:rPr>
          <w:rFonts w:ascii="Times New Roman" w:eastAsia="Times New Roman" w:hAnsi="Times New Roman" w:cs="Times New Roman"/>
          <w:sz w:val="24"/>
          <w:szCs w:val="24"/>
          <w:lang w:eastAsia="ru-RU"/>
        </w:rPr>
        <w:t xml:space="preserve"> сделать запись в трудовой книжке работника согласно Инструкции о порядке ведения трудовых книжек на предприятиях, в учреждениях и организациях.</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На </w:t>
      </w:r>
      <w:proofErr w:type="gramStart"/>
      <w:r w:rsidRPr="000A5F3E">
        <w:rPr>
          <w:rFonts w:ascii="Times New Roman" w:eastAsia="Times New Roman" w:hAnsi="Times New Roman" w:cs="Times New Roman"/>
          <w:sz w:val="24"/>
          <w:szCs w:val="24"/>
          <w:lang w:eastAsia="ru-RU"/>
        </w:rPr>
        <w:t>работающих</w:t>
      </w:r>
      <w:proofErr w:type="gramEnd"/>
      <w:r w:rsidRPr="000A5F3E">
        <w:rPr>
          <w:rFonts w:ascii="Times New Roman" w:eastAsia="Times New Roman" w:hAnsi="Times New Roman" w:cs="Times New Roman"/>
          <w:sz w:val="24"/>
          <w:szCs w:val="24"/>
          <w:lang w:eastAsia="ru-RU"/>
        </w:rPr>
        <w:t xml:space="preserve"> по совместительству трудовые книжки ведутся по основному месту работы.</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4.1.9. Трудовые книжки работников хранятся в ДОУ как документы строгой отчетности.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Трудовая книжка заведующей ДОУ хранится в органах управления образованием.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4.1.10. С каждой записью, вносимой на основании приказа в трудовую книжку, администрация ДОУ знакомит ее владельца под расписку в личной карточке.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4.1.11. На каждого работника ДОУ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Здесь же хранится один экземпляр письменного трудового договора.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4.1.12. Заведующая ДОУ вправе предложить работнику заполнить листок по учету кадров, автобиографию для приобщения к личному делу.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4.1.13. Личное дело работника хранится в ДОУ, в том числе и после увольнения, до достижения им возраста 75 лет.</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4.1.14. О приеме работника в ДОУ делается запись в Книге учета личного состава.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4.1.15. </w:t>
      </w:r>
      <w:proofErr w:type="gramStart"/>
      <w:r w:rsidRPr="000A5F3E">
        <w:rPr>
          <w:rFonts w:ascii="Times New Roman" w:eastAsia="Times New Roman" w:hAnsi="Times New Roman" w:cs="Times New Roman"/>
          <w:sz w:val="24"/>
          <w:szCs w:val="24"/>
          <w:lang w:eastAsia="ru-RU"/>
        </w:rPr>
        <w:t>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с Уставом ДОУ, 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санитарн</w:t>
      </w:r>
      <w:r>
        <w:rPr>
          <w:rFonts w:ascii="Times New Roman" w:eastAsia="Times New Roman" w:hAnsi="Times New Roman" w:cs="Times New Roman"/>
          <w:sz w:val="24"/>
          <w:szCs w:val="24"/>
          <w:lang w:eastAsia="ru-RU"/>
        </w:rPr>
        <w:t xml:space="preserve">ыми,  </w:t>
      </w:r>
      <w:r w:rsidRPr="000A5F3E">
        <w:rPr>
          <w:rFonts w:ascii="Times New Roman" w:eastAsia="Times New Roman" w:hAnsi="Times New Roman" w:cs="Times New Roman"/>
          <w:sz w:val="24"/>
          <w:szCs w:val="24"/>
          <w:lang w:eastAsia="ru-RU"/>
        </w:rPr>
        <w:t>гигиеническими правилами и другими нормативно-правовыми актами образовательного учреждения, упомянутыми в трудовом договоре.</w:t>
      </w:r>
      <w:proofErr w:type="gramEnd"/>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4.2. </w:t>
      </w:r>
      <w:r w:rsidRPr="000A5F3E">
        <w:rPr>
          <w:rFonts w:ascii="Times New Roman" w:eastAsia="Times New Roman" w:hAnsi="Times New Roman" w:cs="Times New Roman"/>
          <w:sz w:val="24"/>
          <w:szCs w:val="24"/>
          <w:u w:val="single"/>
          <w:lang w:eastAsia="ru-RU"/>
        </w:rPr>
        <w:t>Отказ в приеме на работу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4.2.1. Подбор и расстановка кадров относится к компетенции администрации ДОУ, поэтому отказ администрации в заключение трудового договора не может быть оспорен в судебном порядке, за исключением случаев, предусмотренных законом.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4.3. </w:t>
      </w:r>
      <w:r w:rsidRPr="000A5F3E">
        <w:rPr>
          <w:rFonts w:ascii="Times New Roman" w:eastAsia="Times New Roman" w:hAnsi="Times New Roman" w:cs="Times New Roman"/>
          <w:sz w:val="24"/>
          <w:szCs w:val="24"/>
          <w:u w:val="single"/>
          <w:lang w:eastAsia="ru-RU"/>
        </w:rPr>
        <w:t>Перевод на другую работу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4.3.1.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Такой перевод допускается только с согласия работника (ст.72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4.3.2. Перевод на другую работу в пределах ДОУ оформляется приказом руководителя, на основании которого делается запись в трудовой книжке работника (за исключением случаев временного перевода).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4.3.3. Перевод на другую работу без согласия работника возможен лишь в случаях, предусмотренных ст.ст.72, 74 ТК РФ. Об изменении существенных условий труда работник должен быть поставлен в известность за два месяца в письменном виде.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4.4. </w:t>
      </w:r>
      <w:r w:rsidRPr="000A5F3E">
        <w:rPr>
          <w:rFonts w:ascii="Times New Roman" w:eastAsia="Times New Roman" w:hAnsi="Times New Roman" w:cs="Times New Roman"/>
          <w:sz w:val="24"/>
          <w:szCs w:val="24"/>
          <w:u w:val="single"/>
          <w:lang w:eastAsia="ru-RU"/>
        </w:rPr>
        <w:t>Прекращение трудового договора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4.4.1. Прекращение трудового договора может иметь место только по основаниям, предусмотренным законодательством (гл.13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4.4.2. Работник имеет право расторгнуть трудовой догово</w:t>
      </w:r>
      <w:proofErr w:type="gramStart"/>
      <w:r w:rsidRPr="000A5F3E">
        <w:rPr>
          <w:rFonts w:ascii="Times New Roman" w:eastAsia="Times New Roman" w:hAnsi="Times New Roman" w:cs="Times New Roman"/>
          <w:sz w:val="24"/>
          <w:szCs w:val="24"/>
          <w:lang w:eastAsia="ru-RU"/>
        </w:rPr>
        <w:t>р(</w:t>
      </w:r>
      <w:proofErr w:type="gramEnd"/>
      <w:r w:rsidRPr="000A5F3E">
        <w:rPr>
          <w:rFonts w:ascii="Times New Roman" w:eastAsia="Times New Roman" w:hAnsi="Times New Roman" w:cs="Times New Roman"/>
          <w:sz w:val="24"/>
          <w:szCs w:val="24"/>
          <w:lang w:eastAsia="ru-RU"/>
        </w:rPr>
        <w:t>контракт), заключенный на неопределенный срок, предупредив об этом администрацию письменно за две недели (ст.80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Независимо от причин прекращения трудового договора администрация ДОУ обязана: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0A5F3E">
        <w:rPr>
          <w:rFonts w:ascii="Times New Roman" w:eastAsia="Times New Roman" w:hAnsi="Times New Roman" w:cs="Times New Roman"/>
          <w:sz w:val="24"/>
          <w:szCs w:val="24"/>
          <w:lang w:eastAsia="ru-RU"/>
        </w:rPr>
        <w:t xml:space="preserve"> издать приказ об увольнении работника с указанием статьи, а в необходимых случаях и пункта (части) статьи ТК, послужившей основанием прекращения трудового договора;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выдать работнику в день увольнения оформленную трудовую книжку.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4.4.3. Днем увольнения считается последний день работы.</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4.4.4. Записи о причинах увольнения в трудовую книжку должны производиться в точном соответствии с формулировками действующего законодательства.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5. Рабочее время и время отдыха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5.1. Рабочее время педагогических работников определяется Правилами внутреннего трудового распорядка детского сада, а также учебным расписанием и должностными обязанностями, </w:t>
      </w:r>
      <w:r w:rsidRPr="000A5F3E">
        <w:rPr>
          <w:rFonts w:ascii="Times New Roman" w:eastAsia="Times New Roman" w:hAnsi="Times New Roman" w:cs="Times New Roman"/>
          <w:sz w:val="24"/>
          <w:szCs w:val="24"/>
          <w:lang w:eastAsia="ru-RU"/>
        </w:rPr>
        <w:lastRenderedPageBreak/>
        <w:t>возлагаемыми на них Уставом этого учреждения и трудовым договором, годовым календарным учебным графиком, графиком сменности.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5.2. В ДОУ устанавливается 5-дневная рабочая неделя с двумя выходными днями. Для педагогических работников ДОУ устанавливается сокращенная продолжительность рабочего дня-смены – 7 часов, 36 часов в неделю.</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5.3. Продолжительность рабочего времени, а также минимальная продолжительность ежегодного оплачиваемого отпуска педагогическим работникам детского сада устанавливается ТК РФ и иными правовыми актами РФ с учетом особенностей их труда.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5.4. Учебная нагрузка педагогического работника ДОУ оговаривается в трудовом договоре.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5.4.1. Трудовой договор может быть заключен на условиях работы с учебной нагрузкой, менее чем установлено за ставку заработной платы, в следующих случаях:</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по соглашению между работником и администрацией ДОУ;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установить им неполный рабочий день и неполную рабочую неделю.</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5.4.2. </w:t>
      </w:r>
      <w:proofErr w:type="gramStart"/>
      <w:r w:rsidRPr="000A5F3E">
        <w:rPr>
          <w:rFonts w:ascii="Times New Roman" w:eastAsia="Times New Roman" w:hAnsi="Times New Roman" w:cs="Times New Roman"/>
          <w:sz w:val="24"/>
          <w:szCs w:val="24"/>
          <w:lang w:eastAsia="ru-RU"/>
        </w:rPr>
        <w:t>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заведующей, возможны только по взаимному согласию сторон.</w:t>
      </w:r>
      <w:proofErr w:type="gramEnd"/>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Если работник не согласен на продолжение работы в новых условиях, то трудовой договор прекращается.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5.4.3. Для изменения учебной нагрузки по инициативе администрации согласие работника не требуется в случаях:</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а)   временного перевода на другую работу в связи с производственной необходимостью (ст.74 ТК РФ),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б)   простоя, когда работники могут переводиться с учетом их специальности и квалификации на другую работу в том же учреждении на все время простоя;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в)   восстановления на работе воспитателя, ранее выполнявшего эту учебную нагрузку;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г)   возвращения на работу женщины, прервавшей отпуск по уходу за ребенком до достижения им возраста трех лет или после окончания этого отпуска.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5.4.4. </w:t>
      </w:r>
      <w:proofErr w:type="gramStart"/>
      <w:r w:rsidRPr="000A5F3E">
        <w:rPr>
          <w:rFonts w:ascii="Times New Roman" w:eastAsia="Times New Roman" w:hAnsi="Times New Roman" w:cs="Times New Roman"/>
          <w:sz w:val="24"/>
          <w:szCs w:val="24"/>
          <w:lang w:eastAsia="ru-RU"/>
        </w:rPr>
        <w:t>Учебная нагрузка педагогическим работникам на новый учебный год устанавливается заведующей ДОУ по согласованию с профсоюзным комитетом с учетом мнения трудового коллектива (обсуждение нагрузки на методических объединениях, педсоветах и др.) до ухода работника в отпуск, но не позднее сроков, за которые он должен быть предупрежден о возможном изменении в объеме учебной нагрузки.</w:t>
      </w:r>
      <w:proofErr w:type="gramEnd"/>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5.4.5. При проведении тарификации педагогов на начало нового финансового года объем учебной нагрузки каждого педагога устанавливается приказом заведующей по согласованию с профсоюзным комитетом,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5.5. Расписание занятий составляется и утверждается администрацией ДОУ с учетом обеспечения педагогической целесообразности, соблюдения санитарно</w:t>
      </w:r>
      <w:r w:rsidRPr="000A5F3E">
        <w:rPr>
          <w:rFonts w:ascii="Times New Roman" w:eastAsia="Times New Roman" w:hAnsi="Times New Roman" w:cs="Times New Roman"/>
          <w:sz w:val="24"/>
          <w:szCs w:val="24"/>
          <w:lang w:eastAsia="ru-RU"/>
        </w:rPr>
        <w:softHyphen/>
        <w:t>-гигиенических норм и максимальной экономии времени педагога.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5.6. Ставка заработной платы педагогическому работнику устанавливается исходя из затрат рабочего времени в астрономических часах.</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заведующей ДОУ.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5.7.1. В графике указываются часы работы, и перерывы для приема пищи. Порядок и время приема пищи устанавливаются заведующей ДОУ по согласованию с профсоюзным комитетом. Продолжительность рабочего времени – 8 часов в день; обеденный перерыв в рабочее время не включается.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5.7.2. Работа в выходные и праздничные дни запрещена.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законодательством, с согласия профсоюзного комитета, по письменному приказу (распоряжению) заведующей ДОУ.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Работа в выходной день компенсируется предоставлением другого дня отдыха или, по согласию сторон, в денежной форме, но не менее чем в двойном размере.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во время, не совпадающее с очередным отпуском.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Запрещается привлекать к работе в выходные и праздничные дни беременных женщин и матерей, имеющих детей в возрасте до 12 лет.</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5.8. Очередность предоставления ежегодных оплачиваемых отпусков устанавливается администрацией ДОУ по согласованию с профсоюзным комитетом с учетом необходимости обеспечения нормальной работы учреждения и благоприятных условий для отдыха работников.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График отпусков составляется на каждый календарный год не позднее15 декабря текущего года и доводится до сведения всех работников под роспись.</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 Ежегодно отпуск должен быть перенесен или продлен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 124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По письменному заявлению отпуск должен быть перенесен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 (п.17 Правил).</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5.9. Педагогическим работникам запрещается</w:t>
      </w:r>
      <w:r w:rsidRPr="000A5F3E">
        <w:rPr>
          <w:rFonts w:ascii="Times New Roman" w:eastAsia="Times New Roman" w:hAnsi="Times New Roman" w:cs="Times New Roman"/>
          <w:i/>
          <w:iCs/>
          <w:sz w:val="24"/>
          <w:szCs w:val="24"/>
          <w:lang w:eastAsia="ru-RU"/>
        </w:rPr>
        <w:t>:</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изменять по своему усмотрению расписание занятий и график работы;</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отменять, изменять продолжительность занятий и перерывов между ними;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удалять детей с занятий;</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курить в помещении детского сада.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5.10. Запрещается: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отвлекать педагогических работников в учебное время от их непосредственной работы для выполнения разного рода мероприятий и поручений</w:t>
      </w:r>
      <w:proofErr w:type="gramStart"/>
      <w:r w:rsidRPr="000A5F3E">
        <w:rPr>
          <w:rFonts w:ascii="Times New Roman" w:eastAsia="Times New Roman" w:hAnsi="Times New Roman" w:cs="Times New Roman"/>
          <w:sz w:val="24"/>
          <w:szCs w:val="24"/>
          <w:lang w:eastAsia="ru-RU"/>
        </w:rPr>
        <w:t xml:space="preserve"> ,</w:t>
      </w:r>
      <w:proofErr w:type="gramEnd"/>
      <w:r w:rsidRPr="000A5F3E">
        <w:rPr>
          <w:rFonts w:ascii="Times New Roman" w:eastAsia="Times New Roman" w:hAnsi="Times New Roman" w:cs="Times New Roman"/>
          <w:sz w:val="24"/>
          <w:szCs w:val="24"/>
          <w:lang w:eastAsia="ru-RU"/>
        </w:rPr>
        <w:t>не связанных с производственной деятельностью;</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созывать в рабочее время собрания, заседания и всякого рода совещания по общественным делам;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присутствие на занятиях посторонних лиц без разрешения администрации ДОУ;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входить в группу после начала занятия. Таким правом в исключительных случаях пользуется только заведующая ДОУ и ее заместители;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делать педагогическим работникам замечания по поводу их работы во время проведения занятий и в присутствии детей.</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6. Поощрения за успехи в работе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6.1. За добросовестный труд, образцовое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(ст.191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объявление благодарности;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выдача премии;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награждение ценным подарком;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награждение почетной грамотой;</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представление к званию лучшего по профессии.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6.2. Поощрения применяются администрацией ДОУ совместно или по согласованию с профсоюзным комитетом.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6.3. Поощрения объявляются в приказе по ДОУ, доводятся до сведения коллектива и заносятся в трудовую книжку работника.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6.4.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6.5.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7. Трудовая дисциплина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7.1. Работники ДОУ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детского сада, перечислены выше), администрация вправе применить следующие дисциплинарные взыскания (ст. 192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замечание;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выговор;</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увольнение по соответствующим основаниям.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Так, согласно закону РФ «Об образовании» (п. 3 ст. 56) помимо оснований прекращения трудового договора (контракта) по инициативе администрации, предусмотренных ТК РФ, основаниями для увольнения педагогического работника детского сада по инициативе администрации этого детского сада до истечения срока действия трудового договора (контракта) являются: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повторное в течение года грубое нарушение Устава образовательного учреждения;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применение, в том числе однократное, методов воспитания, связанных с физическим или психическим насилием над личностью воспитанника;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появление на работе в состоянии алкогольного, наркотического или токсического опьянения.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профсоюзного комитета.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7.5. Администрация ДОУ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7.6. За один дисциплинарный проступок может быть применено только одно дисциплинарное или общественное взыскание.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7.7. Применение мер дисциплинарного взыскания, не предусмотренных законом, запрещается.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7.8. Взыскание должно быть наложено администрацией ДОУ в соответствии с его Уставом.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7.9. Дисциплинарное взыскание должно быть наложено в пределах сроков, установленных законом.</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7.9.1. Дисциплинарное взыскание применяется непосред</w:t>
      </w:r>
      <w:r w:rsidRPr="000A5F3E">
        <w:rPr>
          <w:rFonts w:ascii="Times New Roman" w:eastAsia="Times New Roman" w:hAnsi="Times New Roman" w:cs="Times New Roman"/>
          <w:sz w:val="24"/>
          <w:szCs w:val="24"/>
          <w:lang w:eastAsia="ru-RU"/>
        </w:rPr>
        <w:softHyphen/>
        <w:t>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7.9.2. В соответствии со ст.55 (</w:t>
      </w:r>
      <w:proofErr w:type="spellStart"/>
      <w:r w:rsidRPr="000A5F3E">
        <w:rPr>
          <w:rFonts w:ascii="Times New Roman" w:eastAsia="Times New Roman" w:hAnsi="Times New Roman" w:cs="Times New Roman"/>
          <w:sz w:val="24"/>
          <w:szCs w:val="24"/>
          <w:lang w:eastAsia="ru-RU"/>
        </w:rPr>
        <w:t>пп</w:t>
      </w:r>
      <w:proofErr w:type="spellEnd"/>
      <w:r w:rsidRPr="000A5F3E">
        <w:rPr>
          <w:rFonts w:ascii="Times New Roman" w:eastAsia="Times New Roman" w:hAnsi="Times New Roman" w:cs="Times New Roman"/>
          <w:sz w:val="24"/>
          <w:szCs w:val="24"/>
          <w:lang w:eastAsia="ru-RU"/>
        </w:rPr>
        <w:t>. 2, 3) К РФ дисциплинарное расследование нарушений педагогическим работником ДОУ норм профессионального поведения или Устава ДОУ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w:t>
      </w:r>
      <w:r w:rsidRPr="000A5F3E">
        <w:rPr>
          <w:rFonts w:ascii="Times New Roman" w:eastAsia="Times New Roman" w:hAnsi="Times New Roman" w:cs="Times New Roman"/>
          <w:sz w:val="24"/>
          <w:szCs w:val="24"/>
          <w:lang w:eastAsia="ru-RU"/>
        </w:rPr>
        <w:softHyphen/>
        <w:t>стью, или при необходимости защиты интересов воспитанников.</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7.10. Мера дисциплинарного взыскания определяется с учетом тяжести совершённого проступка, обстоятельств, при которых он совершен, предшествующей работы и поведения работника.</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(ст.193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Запись о дисциплинарном взыскании в трудовой книжке работника не производится, за исключением случаев увольнения за нарушение трудовой дисциплины. В случае несогласия работника с наложенным на него дисциплинарным взысканием он вправе обратиться в комиссию по трудовым спорам детского сада или в суд.</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7.12.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b/>
          <w:bCs/>
          <w:sz w:val="24"/>
          <w:szCs w:val="24"/>
          <w:lang w:eastAsia="ru-RU"/>
        </w:rPr>
        <w:t>8. Техника безопасности и производственная санитария</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8.1.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 xml:space="preserve">8.2. </w:t>
      </w:r>
      <w:proofErr w:type="gramStart"/>
      <w:r w:rsidRPr="000A5F3E">
        <w:rPr>
          <w:rFonts w:ascii="Times New Roman" w:eastAsia="Times New Roman" w:hAnsi="Times New Roman" w:cs="Times New Roman"/>
          <w:sz w:val="24"/>
          <w:szCs w:val="24"/>
          <w:lang w:eastAsia="ru-RU"/>
        </w:rPr>
        <w:t>Заведующая ДОУ при обеспечении мер по охране труда должна руководствоваться Федеральным законом «Об основах охраны труда в РФ», принятый Государственной Думой от 23.06.1999 г. № 181-ФЗ (ст.14) и Приказом Министерства образования РФ от 14.08.2001 г. № 2953 «Об утверждении отраслевого стандарта «Управление охраной труда и обеспечением безопасности образовательного процесса в системе Министерства образования России».</w:t>
      </w:r>
      <w:proofErr w:type="gramEnd"/>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lastRenderedPageBreak/>
        <w:t>8.3. Все работники ДОУ, включая заведующую и ее заместителей,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8.4.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ст. 219, 220,221, 225, 228, 419ТК РФ.</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0A48E5" w:rsidRPr="000A5F3E" w:rsidRDefault="000A48E5" w:rsidP="000A48E5">
      <w:pPr>
        <w:spacing w:before="100" w:beforeAutospacing="1" w:after="100" w:afterAutospacing="1" w:line="240" w:lineRule="auto"/>
        <w:rPr>
          <w:rFonts w:ascii="Times New Roman" w:eastAsia="Times New Roman" w:hAnsi="Times New Roman" w:cs="Times New Roman"/>
          <w:sz w:val="24"/>
          <w:szCs w:val="24"/>
          <w:lang w:eastAsia="ru-RU"/>
        </w:rPr>
      </w:pPr>
      <w:r w:rsidRPr="000A5F3E">
        <w:rPr>
          <w:rFonts w:ascii="Times New Roman" w:eastAsia="Times New Roman" w:hAnsi="Times New Roman" w:cs="Times New Roman"/>
          <w:sz w:val="24"/>
          <w:szCs w:val="24"/>
          <w:lang w:eastAsia="ru-RU"/>
        </w:rPr>
        <w:t>8.6. Заведующая ДОУ обязана пополнять предписания по технике безопасности, относящиеся к работе, выполняемой подчиненными лицами, контролировать реализацию таких предписан</w:t>
      </w:r>
      <w:r>
        <w:rPr>
          <w:rFonts w:ascii="Times New Roman" w:eastAsia="Times New Roman" w:hAnsi="Times New Roman" w:cs="Times New Roman"/>
          <w:sz w:val="24"/>
          <w:szCs w:val="24"/>
          <w:lang w:eastAsia="ru-RU"/>
        </w:rPr>
        <w:t>ий</w:t>
      </w:r>
    </w:p>
    <w:p w:rsidR="000A48E5" w:rsidRDefault="000A48E5" w:rsidP="000A48E5"/>
    <w:p w:rsidR="000A48E5" w:rsidRDefault="000A48E5" w:rsidP="000A48E5"/>
    <w:p w:rsidR="000A48E5" w:rsidRDefault="000A48E5" w:rsidP="000A48E5"/>
    <w:p w:rsidR="000A48E5" w:rsidRDefault="000A48E5" w:rsidP="000A48E5"/>
    <w:p w:rsidR="000A48E5" w:rsidRDefault="000A48E5" w:rsidP="000A48E5"/>
    <w:p w:rsidR="000A48E5" w:rsidRDefault="000A48E5" w:rsidP="000A48E5"/>
    <w:p w:rsidR="000A48E5" w:rsidRDefault="000A48E5" w:rsidP="000A48E5"/>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p w:rsidR="000A48E5" w:rsidRDefault="000A48E5" w:rsidP="00F96929">
      <w:pPr>
        <w:jc w:val="center"/>
        <w:rPr>
          <w:rFonts w:ascii="Cambria" w:hAnsi="Cambria"/>
          <w:b/>
          <w:sz w:val="24"/>
          <w:szCs w:val="24"/>
        </w:rPr>
      </w:pPr>
    </w:p>
    <w:bookmarkEnd w:id="0"/>
    <w:p w:rsidR="000A48E5" w:rsidRDefault="000A48E5" w:rsidP="00F96929">
      <w:pPr>
        <w:jc w:val="center"/>
        <w:rPr>
          <w:rFonts w:ascii="Cambria" w:hAnsi="Cambria"/>
          <w:b/>
          <w:sz w:val="24"/>
          <w:szCs w:val="24"/>
        </w:rPr>
      </w:pPr>
    </w:p>
    <w:sectPr w:rsidR="000A48E5" w:rsidSect="006D4B01">
      <w:pgSz w:w="11906" w:h="16838"/>
      <w:pgMar w:top="113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74A9"/>
    <w:rsid w:val="000A48E5"/>
    <w:rsid w:val="0014145D"/>
    <w:rsid w:val="00246D83"/>
    <w:rsid w:val="004C2CF6"/>
    <w:rsid w:val="00500F7D"/>
    <w:rsid w:val="006367E3"/>
    <w:rsid w:val="006754C7"/>
    <w:rsid w:val="006B5E85"/>
    <w:rsid w:val="006D4B01"/>
    <w:rsid w:val="007274A9"/>
    <w:rsid w:val="00A65608"/>
    <w:rsid w:val="00F96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F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4323</Words>
  <Characters>24643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12344</cp:lastModifiedBy>
  <cp:revision>2</cp:revision>
  <cp:lastPrinted>2019-02-15T07:32:00Z</cp:lastPrinted>
  <dcterms:created xsi:type="dcterms:W3CDTF">2019-03-05T11:24:00Z</dcterms:created>
  <dcterms:modified xsi:type="dcterms:W3CDTF">2019-03-05T11:24:00Z</dcterms:modified>
</cp:coreProperties>
</file>